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AEB50F" w14:textId="433A4BD4" w:rsidR="007D5921" w:rsidRPr="009F185D" w:rsidRDefault="00AE66A2" w:rsidP="007D5921">
      <w:pPr>
        <w:pBdr>
          <w:top w:val="single" w:sz="4" w:space="1" w:color="auto"/>
          <w:left w:val="single" w:sz="4" w:space="4" w:color="auto"/>
          <w:bottom w:val="single" w:sz="4" w:space="1" w:color="auto"/>
          <w:right w:val="single" w:sz="4" w:space="4" w:color="auto"/>
        </w:pBdr>
        <w:jc w:val="center"/>
        <w:rPr>
          <w:rFonts w:cs="Arial"/>
          <w:lang w:eastAsia="en-GB"/>
        </w:rPr>
      </w:pPr>
      <w:r w:rsidRPr="009F185D">
        <w:rPr>
          <w:rFonts w:cs="Arial"/>
        </w:rPr>
        <w:t>BASSENTHWAITE</w:t>
      </w:r>
      <w:r w:rsidR="007D5921" w:rsidRPr="009F185D">
        <w:rPr>
          <w:rFonts w:cs="Arial"/>
        </w:rPr>
        <w:t xml:space="preserve"> PARISH COUNCIL</w:t>
      </w:r>
    </w:p>
    <w:p w14:paraId="5064D0C6" w14:textId="67190FE5" w:rsidR="007D5921" w:rsidRPr="009F185D" w:rsidRDefault="007D5921" w:rsidP="007D5921">
      <w:pPr>
        <w:jc w:val="center"/>
        <w:rPr>
          <w:rFonts w:cs="Arial"/>
        </w:rPr>
      </w:pPr>
      <w:r w:rsidRPr="009F185D">
        <w:rPr>
          <w:rFonts w:cs="Arial"/>
          <w:b/>
        </w:rPr>
        <w:t>Clerk:</w:t>
      </w:r>
      <w:r w:rsidRPr="009F185D">
        <w:rPr>
          <w:rFonts w:cs="Arial"/>
        </w:rPr>
        <w:t xml:space="preserve"> </w:t>
      </w:r>
      <w:r w:rsidR="00227E36" w:rsidRPr="009F185D">
        <w:rPr>
          <w:rFonts w:cs="Arial"/>
        </w:rPr>
        <w:t xml:space="preserve">Ms Becx Carter, 40 </w:t>
      </w:r>
      <w:proofErr w:type="spellStart"/>
      <w:r w:rsidR="00227E36" w:rsidRPr="009F185D">
        <w:rPr>
          <w:rFonts w:cs="Arial"/>
        </w:rPr>
        <w:t>Windebrowe</w:t>
      </w:r>
      <w:proofErr w:type="spellEnd"/>
      <w:r w:rsidR="00227E36" w:rsidRPr="009F185D">
        <w:rPr>
          <w:rFonts w:cs="Arial"/>
        </w:rPr>
        <w:t xml:space="preserve"> Avenue, Keswick, Cumbria, CA12 4JA</w:t>
      </w:r>
      <w:r w:rsidRPr="009F185D">
        <w:rPr>
          <w:rFonts w:cs="Arial"/>
        </w:rPr>
        <w:t xml:space="preserve"> </w:t>
      </w:r>
      <w:hyperlink r:id="rId7" w:history="1">
        <w:r w:rsidR="006E339D" w:rsidRPr="009F185D">
          <w:rPr>
            <w:rStyle w:val="Hyperlink"/>
            <w:rFonts w:cs="Arial"/>
          </w:rPr>
          <w:t>clerk@bassenthwaite-pc.gov.uk</w:t>
        </w:r>
      </w:hyperlink>
      <w:r w:rsidR="006E339D" w:rsidRPr="009F185D">
        <w:rPr>
          <w:rFonts w:cs="Arial"/>
        </w:rPr>
        <w:t xml:space="preserve"> </w:t>
      </w:r>
      <w:r w:rsidR="00AE66A2" w:rsidRPr="009F185D">
        <w:rPr>
          <w:rFonts w:cs="Arial"/>
        </w:rPr>
        <w:t xml:space="preserve"> </w:t>
      </w:r>
      <w:r w:rsidRPr="009F185D">
        <w:rPr>
          <w:rFonts w:cs="Arial"/>
        </w:rPr>
        <w:t xml:space="preserve"> </w:t>
      </w:r>
    </w:p>
    <w:p w14:paraId="2C3F40F2" w14:textId="77777777" w:rsidR="00A91218" w:rsidRPr="009F185D" w:rsidRDefault="00A91218" w:rsidP="00A91218">
      <w:pPr>
        <w:tabs>
          <w:tab w:val="left" w:pos="1965"/>
        </w:tabs>
        <w:jc w:val="both"/>
        <w:rPr>
          <w:rFonts w:cs="Arial"/>
        </w:rPr>
      </w:pPr>
    </w:p>
    <w:p w14:paraId="03EF4871" w14:textId="5105E125" w:rsidR="008E74CF" w:rsidRPr="009F185D" w:rsidRDefault="008E74CF" w:rsidP="008E74CF">
      <w:pPr>
        <w:pStyle w:val="NoSpacing"/>
        <w:jc w:val="center"/>
        <w:rPr>
          <w:rFonts w:ascii="Verdana" w:hAnsi="Verdana" w:cs="Arial"/>
          <w:b/>
        </w:rPr>
      </w:pPr>
      <w:r w:rsidRPr="009F185D">
        <w:rPr>
          <w:rFonts w:ascii="Verdana" w:hAnsi="Verdana" w:cs="Arial"/>
          <w:b/>
        </w:rPr>
        <w:t xml:space="preserve">Minutes of </w:t>
      </w:r>
      <w:r w:rsidR="00F61BED" w:rsidRPr="009F185D">
        <w:rPr>
          <w:rFonts w:ascii="Verdana" w:hAnsi="Verdana" w:cs="Arial"/>
          <w:b/>
        </w:rPr>
        <w:t>the</w:t>
      </w:r>
      <w:r w:rsidR="006E339D" w:rsidRPr="009F185D">
        <w:rPr>
          <w:rFonts w:ascii="Verdana" w:hAnsi="Verdana" w:cs="Arial"/>
          <w:b/>
        </w:rPr>
        <w:t xml:space="preserve"> </w:t>
      </w:r>
      <w:r w:rsidR="00AE66A2" w:rsidRPr="009F185D">
        <w:rPr>
          <w:rFonts w:ascii="Verdana" w:hAnsi="Verdana" w:cs="Arial"/>
          <w:b/>
        </w:rPr>
        <w:t>Bassenthwaite</w:t>
      </w:r>
      <w:r w:rsidRPr="009F185D">
        <w:rPr>
          <w:rFonts w:ascii="Verdana" w:hAnsi="Verdana" w:cs="Arial"/>
          <w:b/>
        </w:rPr>
        <w:t xml:space="preserve"> Parish Council</w:t>
      </w:r>
      <w:r w:rsidR="006F3A4B" w:rsidRPr="009F185D">
        <w:rPr>
          <w:rFonts w:ascii="Verdana" w:hAnsi="Verdana" w:cs="Arial"/>
          <w:b/>
        </w:rPr>
        <w:t xml:space="preserve"> </w:t>
      </w:r>
      <w:r w:rsidR="00F61BED" w:rsidRPr="009F185D">
        <w:rPr>
          <w:rFonts w:ascii="Verdana" w:hAnsi="Verdana" w:cs="Arial"/>
          <w:b/>
        </w:rPr>
        <w:t>Meeting</w:t>
      </w:r>
      <w:r w:rsidRPr="009F185D">
        <w:rPr>
          <w:rFonts w:ascii="Verdana" w:hAnsi="Verdana" w:cs="Arial"/>
          <w:b/>
        </w:rPr>
        <w:t xml:space="preserve"> held at </w:t>
      </w:r>
      <w:r w:rsidR="00AE66A2" w:rsidRPr="009F185D">
        <w:rPr>
          <w:rFonts w:ascii="Verdana" w:hAnsi="Verdana" w:cs="Arial"/>
          <w:b/>
        </w:rPr>
        <w:t xml:space="preserve">Bassenthwaite </w:t>
      </w:r>
      <w:r w:rsidR="005965D5" w:rsidRPr="009F185D">
        <w:rPr>
          <w:rFonts w:ascii="Verdana" w:hAnsi="Verdana" w:cs="Arial"/>
          <w:b/>
        </w:rPr>
        <w:t xml:space="preserve">Parish </w:t>
      </w:r>
      <w:r w:rsidR="00885603" w:rsidRPr="009F185D">
        <w:rPr>
          <w:rFonts w:ascii="Verdana" w:hAnsi="Verdana" w:cs="Arial"/>
          <w:b/>
        </w:rPr>
        <w:t>Room</w:t>
      </w:r>
      <w:r w:rsidRPr="009F185D">
        <w:rPr>
          <w:rFonts w:ascii="Verdana" w:hAnsi="Verdana" w:cs="Arial"/>
          <w:b/>
        </w:rPr>
        <w:t xml:space="preserve"> </w:t>
      </w:r>
      <w:r w:rsidR="00D202F5" w:rsidRPr="009F185D">
        <w:rPr>
          <w:rFonts w:ascii="Verdana" w:hAnsi="Verdana" w:cs="Arial"/>
          <w:b/>
        </w:rPr>
        <w:t xml:space="preserve">on </w:t>
      </w:r>
      <w:r w:rsidR="00F70419" w:rsidRPr="009F185D">
        <w:rPr>
          <w:rFonts w:ascii="Verdana" w:hAnsi="Verdana" w:cs="Arial"/>
          <w:b/>
        </w:rPr>
        <w:t xml:space="preserve">Thursday </w:t>
      </w:r>
      <w:r w:rsidR="001001F4" w:rsidRPr="009F185D">
        <w:rPr>
          <w:rFonts w:ascii="Verdana" w:hAnsi="Verdana" w:cs="Arial"/>
          <w:b/>
        </w:rPr>
        <w:t>4</w:t>
      </w:r>
      <w:r w:rsidR="001001F4" w:rsidRPr="009F185D">
        <w:rPr>
          <w:rFonts w:ascii="Verdana" w:hAnsi="Verdana" w:cs="Arial"/>
          <w:b/>
          <w:vertAlign w:val="superscript"/>
        </w:rPr>
        <w:t>th</w:t>
      </w:r>
      <w:r w:rsidR="001001F4" w:rsidRPr="009F185D">
        <w:rPr>
          <w:rFonts w:ascii="Verdana" w:hAnsi="Verdana" w:cs="Arial"/>
          <w:b/>
        </w:rPr>
        <w:t xml:space="preserve"> June 2026</w:t>
      </w:r>
      <w:r w:rsidR="00786499" w:rsidRPr="009F185D">
        <w:rPr>
          <w:rFonts w:ascii="Verdana" w:hAnsi="Verdana" w:cs="Arial"/>
          <w:b/>
        </w:rPr>
        <w:t xml:space="preserve"> at</w:t>
      </w:r>
      <w:r w:rsidR="00BA7C75" w:rsidRPr="009F185D">
        <w:rPr>
          <w:rFonts w:ascii="Verdana" w:hAnsi="Verdana" w:cs="Arial"/>
          <w:b/>
        </w:rPr>
        <w:t xml:space="preserve"> </w:t>
      </w:r>
      <w:r w:rsidR="008205E8" w:rsidRPr="009F185D">
        <w:rPr>
          <w:rFonts w:ascii="Verdana" w:hAnsi="Verdana" w:cs="Arial"/>
          <w:b/>
        </w:rPr>
        <w:t>1</w:t>
      </w:r>
      <w:r w:rsidR="00F70419" w:rsidRPr="009F185D">
        <w:rPr>
          <w:rFonts w:ascii="Verdana" w:hAnsi="Verdana" w:cs="Arial"/>
          <w:b/>
        </w:rPr>
        <w:t>9:</w:t>
      </w:r>
      <w:r w:rsidR="001001F4" w:rsidRPr="009F185D">
        <w:rPr>
          <w:rFonts w:ascii="Verdana" w:hAnsi="Verdana" w:cs="Arial"/>
          <w:b/>
        </w:rPr>
        <w:t>00</w:t>
      </w:r>
    </w:p>
    <w:p w14:paraId="0DBAC3B6" w14:textId="77777777" w:rsidR="008E74CF" w:rsidRPr="009F185D" w:rsidRDefault="008E74CF" w:rsidP="008E74CF">
      <w:pPr>
        <w:pStyle w:val="NoSpacing"/>
        <w:jc w:val="both"/>
        <w:rPr>
          <w:rFonts w:ascii="Verdana" w:hAnsi="Verdana" w:cs="Arial"/>
        </w:rPr>
      </w:pPr>
    </w:p>
    <w:p w14:paraId="1C03F35B" w14:textId="61987F4D" w:rsidR="00F2385A" w:rsidRPr="009F185D" w:rsidRDefault="008E74CF" w:rsidP="00F2385A">
      <w:pPr>
        <w:ind w:left="3600" w:hanging="3600"/>
        <w:rPr>
          <w:rFonts w:cs="Arial"/>
        </w:rPr>
      </w:pPr>
      <w:r w:rsidRPr="009F185D">
        <w:rPr>
          <w:rFonts w:cs="Arial"/>
          <w:b/>
          <w:u w:val="single"/>
        </w:rPr>
        <w:t>Parish Councillors present:</w:t>
      </w:r>
      <w:r w:rsidRPr="009F185D">
        <w:rPr>
          <w:rFonts w:cs="Arial"/>
          <w:bCs/>
        </w:rPr>
        <w:tab/>
      </w:r>
      <w:r w:rsidR="001001F4" w:rsidRPr="009F185D">
        <w:rPr>
          <w:rFonts w:cs="Arial"/>
          <w:bCs/>
        </w:rPr>
        <w:t>Cllr A Clarke (in the Chair),</w:t>
      </w:r>
      <w:r w:rsidR="006E339D" w:rsidRPr="009F185D">
        <w:rPr>
          <w:rFonts w:cs="Arial"/>
          <w:bCs/>
        </w:rPr>
        <w:t xml:space="preserve"> Cllr C Lewis,</w:t>
      </w:r>
      <w:r w:rsidR="00A263BF" w:rsidRPr="009F185D">
        <w:rPr>
          <w:rFonts w:cs="Arial"/>
          <w:bCs/>
        </w:rPr>
        <w:t xml:space="preserve"> </w:t>
      </w:r>
      <w:r w:rsidR="006E339D" w:rsidRPr="009F185D">
        <w:rPr>
          <w:rFonts w:cs="Arial"/>
          <w:bCs/>
        </w:rPr>
        <w:t xml:space="preserve">Cllr </w:t>
      </w:r>
      <w:r w:rsidR="001001F4" w:rsidRPr="009F185D">
        <w:rPr>
          <w:rFonts w:cs="Arial"/>
          <w:bCs/>
        </w:rPr>
        <w:t xml:space="preserve">L Briggs, </w:t>
      </w:r>
      <w:r w:rsidR="006E339D" w:rsidRPr="009F185D">
        <w:rPr>
          <w:rFonts w:cs="Arial"/>
          <w:bCs/>
        </w:rPr>
        <w:t>Cllr B Cooper Holmes, Cllr D Cannon</w:t>
      </w:r>
    </w:p>
    <w:p w14:paraId="0FB497D3" w14:textId="77777777" w:rsidR="008E74CF" w:rsidRPr="009F185D" w:rsidRDefault="008E74CF" w:rsidP="008E74CF">
      <w:pPr>
        <w:pStyle w:val="NoSpacing"/>
        <w:rPr>
          <w:rFonts w:ascii="Verdana" w:hAnsi="Verdana" w:cs="Arial"/>
          <w:bCs/>
        </w:rPr>
      </w:pPr>
    </w:p>
    <w:p w14:paraId="70B76220" w14:textId="2E26EDAB" w:rsidR="001227F1" w:rsidRPr="009F185D" w:rsidRDefault="008E74CF" w:rsidP="00D83602">
      <w:pPr>
        <w:pStyle w:val="NoSpacing"/>
        <w:ind w:left="3600" w:hanging="3600"/>
        <w:rPr>
          <w:rFonts w:ascii="Verdana" w:hAnsi="Verdana" w:cs="Arial"/>
          <w:bCs/>
        </w:rPr>
      </w:pPr>
      <w:r w:rsidRPr="009F185D">
        <w:rPr>
          <w:rFonts w:ascii="Verdana" w:hAnsi="Verdana" w:cs="Arial"/>
          <w:b/>
          <w:u w:val="single"/>
        </w:rPr>
        <w:t>Others:</w:t>
      </w:r>
      <w:r w:rsidRPr="009F185D">
        <w:rPr>
          <w:rFonts w:ascii="Verdana" w:hAnsi="Verdana" w:cs="Arial"/>
          <w:bCs/>
        </w:rPr>
        <w:tab/>
      </w:r>
      <w:r w:rsidR="00954AA8" w:rsidRPr="009F185D">
        <w:rPr>
          <w:rFonts w:ascii="Verdana" w:hAnsi="Verdana" w:cs="Arial"/>
          <w:bCs/>
        </w:rPr>
        <w:t>Becx Carter (Clerk</w:t>
      </w:r>
      <w:r w:rsidR="00FF6D3A" w:rsidRPr="009F185D">
        <w:rPr>
          <w:rFonts w:ascii="Verdana" w:hAnsi="Verdana" w:cs="Arial"/>
          <w:bCs/>
        </w:rPr>
        <w:t>),</w:t>
      </w:r>
      <w:r w:rsidR="00D83602" w:rsidRPr="009F185D">
        <w:rPr>
          <w:rFonts w:ascii="Verdana" w:hAnsi="Verdana" w:cs="Arial"/>
          <w:bCs/>
        </w:rPr>
        <w:t xml:space="preserve"> </w:t>
      </w:r>
      <w:r w:rsidR="00247596" w:rsidRPr="009F185D">
        <w:rPr>
          <w:rFonts w:ascii="Verdana" w:hAnsi="Verdana" w:cs="Arial"/>
          <w:bCs/>
        </w:rPr>
        <w:t xml:space="preserve">1 member of the public </w:t>
      </w:r>
    </w:p>
    <w:p w14:paraId="42FF9C29" w14:textId="77777777" w:rsidR="001227F1" w:rsidRPr="009F185D" w:rsidRDefault="001227F1" w:rsidP="006E339D">
      <w:pPr>
        <w:pStyle w:val="NoSpacing"/>
        <w:rPr>
          <w:rFonts w:ascii="Verdana" w:hAnsi="Verdana" w:cs="Arial"/>
          <w:bCs/>
        </w:rPr>
      </w:pPr>
    </w:p>
    <w:p w14:paraId="766A3410" w14:textId="185675B2" w:rsidR="002217E5" w:rsidRPr="009F185D" w:rsidRDefault="001227F1" w:rsidP="001227F1">
      <w:pPr>
        <w:pStyle w:val="NoSpacing"/>
        <w:ind w:left="3600" w:hanging="3600"/>
        <w:rPr>
          <w:rFonts w:ascii="Verdana" w:hAnsi="Verdana" w:cs="Arial"/>
          <w:bCs/>
        </w:rPr>
      </w:pPr>
      <w:r w:rsidRPr="009F185D">
        <w:rPr>
          <w:rFonts w:ascii="Verdana" w:hAnsi="Verdana" w:cs="Arial"/>
          <w:b/>
          <w:bCs/>
          <w:u w:val="single"/>
        </w:rPr>
        <w:t>Apologies:</w:t>
      </w:r>
      <w:r w:rsidRPr="009F185D">
        <w:rPr>
          <w:rFonts w:ascii="Verdana" w:hAnsi="Verdana" w:cs="Arial"/>
        </w:rPr>
        <w:tab/>
      </w:r>
      <w:r w:rsidR="001001F4" w:rsidRPr="009F185D">
        <w:rPr>
          <w:rFonts w:ascii="Verdana" w:hAnsi="Verdana" w:cs="Arial"/>
        </w:rPr>
        <w:t>Sarah Langcake (Personal Commitments), Louise Smith (Personal Commitments), Ken Armstrong (Personal Commitments). Cumberland Cllr J Perry</w:t>
      </w:r>
    </w:p>
    <w:p w14:paraId="615DABE6" w14:textId="77777777" w:rsidR="00F410D0" w:rsidRPr="009F185D" w:rsidRDefault="00F410D0" w:rsidP="00272ED6">
      <w:pPr>
        <w:rPr>
          <w:rFonts w:cs="Arial"/>
        </w:rPr>
      </w:pPr>
    </w:p>
    <w:p w14:paraId="7886EDC3" w14:textId="203990CD" w:rsidR="00D66169" w:rsidRPr="009F185D" w:rsidRDefault="005965D5" w:rsidP="00A91218">
      <w:pPr>
        <w:rPr>
          <w:rFonts w:cs="Arial"/>
        </w:rPr>
      </w:pPr>
      <w:r w:rsidRPr="009F185D">
        <w:rPr>
          <w:rFonts w:cs="Arial"/>
        </w:rPr>
        <w:t>Wi</w:t>
      </w:r>
      <w:r w:rsidR="00F2385A" w:rsidRPr="009F185D">
        <w:rPr>
          <w:rFonts w:cs="Arial"/>
        </w:rPr>
        <w:t xml:space="preserve">th </w:t>
      </w:r>
      <w:r w:rsidR="00247596" w:rsidRPr="009F185D">
        <w:rPr>
          <w:rFonts w:cs="Arial"/>
        </w:rPr>
        <w:t>5</w:t>
      </w:r>
      <w:r w:rsidR="001227F1" w:rsidRPr="009F185D">
        <w:rPr>
          <w:rFonts w:cs="Arial"/>
        </w:rPr>
        <w:t xml:space="preserve"> </w:t>
      </w:r>
      <w:r w:rsidR="00D66169" w:rsidRPr="009F185D">
        <w:rPr>
          <w:rFonts w:cs="Arial"/>
        </w:rPr>
        <w:t xml:space="preserve">Councillors </w:t>
      </w:r>
      <w:r w:rsidR="00B531E1" w:rsidRPr="009F185D">
        <w:rPr>
          <w:rFonts w:cs="Arial"/>
        </w:rPr>
        <w:t>present the</w:t>
      </w:r>
      <w:r w:rsidR="00D66169" w:rsidRPr="009F185D">
        <w:rPr>
          <w:rFonts w:cs="Arial"/>
        </w:rPr>
        <w:t xml:space="preserve"> meeting was quorate (quorum is 3)</w:t>
      </w:r>
    </w:p>
    <w:p w14:paraId="2E8E8C8C" w14:textId="77777777" w:rsidR="009708D1" w:rsidRPr="009F185D" w:rsidRDefault="009708D1" w:rsidP="00A91218">
      <w:pPr>
        <w:rPr>
          <w:rFonts w:cs="Arial"/>
        </w:rPr>
      </w:pPr>
    </w:p>
    <w:tbl>
      <w:tblPr>
        <w:tblStyle w:val="PlainTable11"/>
        <w:tblW w:w="10768" w:type="dxa"/>
        <w:tblLayout w:type="fixed"/>
        <w:tblLook w:val="04A0" w:firstRow="1" w:lastRow="0" w:firstColumn="1" w:lastColumn="0" w:noHBand="0" w:noVBand="1"/>
      </w:tblPr>
      <w:tblGrid>
        <w:gridCol w:w="1129"/>
        <w:gridCol w:w="9639"/>
      </w:tblGrid>
      <w:tr w:rsidR="001227F1" w:rsidRPr="009F185D" w14:paraId="5D9D2134" w14:textId="61C76DCA" w:rsidTr="001227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1F7674EE" w14:textId="1780EF45" w:rsidR="001227F1" w:rsidRPr="009F185D" w:rsidRDefault="001001F4" w:rsidP="00C310B6">
            <w:pPr>
              <w:rPr>
                <w:rFonts w:cs="Arial"/>
              </w:rPr>
            </w:pPr>
            <w:r w:rsidRPr="009F185D">
              <w:rPr>
                <w:rFonts w:cs="Arial"/>
                <w:bCs w:val="0"/>
              </w:rPr>
              <w:t>76</w:t>
            </w:r>
            <w:r w:rsidR="001227F1" w:rsidRPr="009F185D">
              <w:rPr>
                <w:rFonts w:cs="Arial"/>
                <w:bCs w:val="0"/>
              </w:rPr>
              <w:t>/26</w:t>
            </w:r>
          </w:p>
        </w:tc>
        <w:tc>
          <w:tcPr>
            <w:tcW w:w="9639" w:type="dxa"/>
          </w:tcPr>
          <w:p w14:paraId="03EB5CE8" w14:textId="5706B22D" w:rsidR="001227F1" w:rsidRPr="009F185D" w:rsidRDefault="001227F1" w:rsidP="008E74CF">
            <w:pPr>
              <w:cnfStyle w:val="100000000000" w:firstRow="1" w:lastRow="0" w:firstColumn="0" w:lastColumn="0" w:oddVBand="0" w:evenVBand="0" w:oddHBand="0" w:evenHBand="0" w:firstRowFirstColumn="0" w:firstRowLastColumn="0" w:lastRowFirstColumn="0" w:lastRowLastColumn="0"/>
              <w:rPr>
                <w:rFonts w:cs="Arial"/>
                <w:b w:val="0"/>
                <w:bCs w:val="0"/>
              </w:rPr>
            </w:pPr>
            <w:r w:rsidRPr="009F185D">
              <w:rPr>
                <w:rFonts w:cs="Arial"/>
              </w:rPr>
              <w:t>Apologies</w:t>
            </w:r>
          </w:p>
          <w:p w14:paraId="36EE4A6E" w14:textId="7E5A41CF" w:rsidR="001227F1" w:rsidRPr="009F185D" w:rsidRDefault="001227F1" w:rsidP="008E74CF">
            <w:pPr>
              <w:cnfStyle w:val="100000000000" w:firstRow="1" w:lastRow="0" w:firstColumn="0" w:lastColumn="0" w:oddVBand="0" w:evenVBand="0" w:oddHBand="0" w:evenHBand="0" w:firstRowFirstColumn="0" w:firstRowLastColumn="0" w:lastRowFirstColumn="0" w:lastRowLastColumn="0"/>
              <w:rPr>
                <w:rFonts w:cs="Arial"/>
              </w:rPr>
            </w:pPr>
          </w:p>
          <w:p w14:paraId="0F00AAF6" w14:textId="5ED7B29E" w:rsidR="001227F1" w:rsidRPr="009F185D" w:rsidRDefault="001227F1" w:rsidP="008E74CF">
            <w:pPr>
              <w:cnfStyle w:val="100000000000" w:firstRow="1" w:lastRow="0" w:firstColumn="0" w:lastColumn="0" w:oddVBand="0" w:evenVBand="0" w:oddHBand="0" w:evenHBand="0" w:firstRowFirstColumn="0" w:firstRowLastColumn="0" w:lastRowFirstColumn="0" w:lastRowLastColumn="0"/>
              <w:rPr>
                <w:rFonts w:cs="Arial"/>
                <w:b w:val="0"/>
                <w:bCs w:val="0"/>
              </w:rPr>
            </w:pPr>
            <w:r w:rsidRPr="009F185D">
              <w:rPr>
                <w:rFonts w:cs="Arial"/>
              </w:rPr>
              <w:t xml:space="preserve">Resolved </w:t>
            </w:r>
            <w:r w:rsidRPr="009F185D">
              <w:rPr>
                <w:rFonts w:cs="Arial"/>
                <w:b w:val="0"/>
                <w:bCs w:val="0"/>
              </w:rPr>
              <w:t>by all present that apologies be noted as received from the above persons.</w:t>
            </w:r>
          </w:p>
          <w:p w14:paraId="1E7084A3" w14:textId="50E00539" w:rsidR="001227F1" w:rsidRPr="009F185D" w:rsidRDefault="001227F1" w:rsidP="007F07A1">
            <w:pPr>
              <w:cnfStyle w:val="100000000000" w:firstRow="1" w:lastRow="0" w:firstColumn="0" w:lastColumn="0" w:oddVBand="0" w:evenVBand="0" w:oddHBand="0" w:evenHBand="0" w:firstRowFirstColumn="0" w:firstRowLastColumn="0" w:lastRowFirstColumn="0" w:lastRowLastColumn="0"/>
              <w:rPr>
                <w:rFonts w:cs="Arial"/>
              </w:rPr>
            </w:pPr>
          </w:p>
        </w:tc>
      </w:tr>
      <w:tr w:rsidR="001227F1" w:rsidRPr="009F185D" w14:paraId="5030089B" w14:textId="37BA0E19" w:rsidTr="006E339D">
        <w:trPr>
          <w:cnfStyle w:val="000000100000" w:firstRow="0" w:lastRow="0" w:firstColumn="0" w:lastColumn="0" w:oddVBand="0" w:evenVBand="0" w:oddHBand="1" w:evenHBand="0" w:firstRowFirstColumn="0" w:firstRowLastColumn="0" w:lastRowFirstColumn="0" w:lastRowLastColumn="0"/>
          <w:trHeight w:val="1453"/>
        </w:trPr>
        <w:tc>
          <w:tcPr>
            <w:cnfStyle w:val="001000000000" w:firstRow="0" w:lastRow="0" w:firstColumn="1" w:lastColumn="0" w:oddVBand="0" w:evenVBand="0" w:oddHBand="0" w:evenHBand="0" w:firstRowFirstColumn="0" w:firstRowLastColumn="0" w:lastRowFirstColumn="0" w:lastRowLastColumn="0"/>
            <w:tcW w:w="1129" w:type="dxa"/>
          </w:tcPr>
          <w:p w14:paraId="08992EAB" w14:textId="70D9CA0A" w:rsidR="001227F1" w:rsidRPr="009F185D" w:rsidRDefault="001001F4" w:rsidP="00C310B6">
            <w:pPr>
              <w:rPr>
                <w:rFonts w:cs="Arial"/>
                <w:bCs w:val="0"/>
              </w:rPr>
            </w:pPr>
            <w:r w:rsidRPr="009F185D">
              <w:rPr>
                <w:rFonts w:cs="Arial"/>
                <w:bCs w:val="0"/>
              </w:rPr>
              <w:t>77</w:t>
            </w:r>
            <w:r w:rsidR="001227F1" w:rsidRPr="009F185D">
              <w:rPr>
                <w:rFonts w:cs="Arial"/>
                <w:bCs w:val="0"/>
              </w:rPr>
              <w:t>/26</w:t>
            </w:r>
          </w:p>
        </w:tc>
        <w:tc>
          <w:tcPr>
            <w:tcW w:w="9639" w:type="dxa"/>
          </w:tcPr>
          <w:p w14:paraId="77A01E6C" w14:textId="19D4C495" w:rsidR="001227F1" w:rsidRPr="009F185D" w:rsidRDefault="001227F1" w:rsidP="00C310B6">
            <w:pPr>
              <w:pStyle w:val="Heading2"/>
              <w:ind w:left="0" w:firstLine="0"/>
              <w:cnfStyle w:val="000000100000" w:firstRow="0" w:lastRow="0" w:firstColumn="0" w:lastColumn="0" w:oddVBand="0" w:evenVBand="0" w:oddHBand="1" w:evenHBand="0" w:firstRowFirstColumn="0" w:firstRowLastColumn="0" w:lastRowFirstColumn="0" w:lastRowLastColumn="0"/>
              <w:rPr>
                <w:rFonts w:cs="Arial"/>
              </w:rPr>
            </w:pPr>
            <w:r w:rsidRPr="009F185D">
              <w:rPr>
                <w:rFonts w:cs="Arial"/>
              </w:rPr>
              <w:t xml:space="preserve">Minutes of last Bassenthwaite Parish Council meeting </w:t>
            </w:r>
          </w:p>
          <w:p w14:paraId="2F03924F" w14:textId="77777777" w:rsidR="001227F1" w:rsidRPr="009F185D" w:rsidRDefault="001227F1" w:rsidP="00C310B6">
            <w:pPr>
              <w:cnfStyle w:val="000000100000" w:firstRow="0" w:lastRow="0" w:firstColumn="0" w:lastColumn="0" w:oddVBand="0" w:evenVBand="0" w:oddHBand="1" w:evenHBand="0" w:firstRowFirstColumn="0" w:firstRowLastColumn="0" w:lastRowFirstColumn="0" w:lastRowLastColumn="0"/>
              <w:rPr>
                <w:rFonts w:cs="Arial"/>
              </w:rPr>
            </w:pPr>
          </w:p>
          <w:p w14:paraId="20BDC25D" w14:textId="2ABCBBAE" w:rsidR="001227F1" w:rsidRPr="009F185D" w:rsidRDefault="001227F1" w:rsidP="00C310B6">
            <w:pPr>
              <w:cnfStyle w:val="000000100000" w:firstRow="0" w:lastRow="0" w:firstColumn="0" w:lastColumn="0" w:oddVBand="0" w:evenVBand="0" w:oddHBand="1" w:evenHBand="0" w:firstRowFirstColumn="0" w:firstRowLastColumn="0" w:lastRowFirstColumn="0" w:lastRowLastColumn="0"/>
              <w:rPr>
                <w:rFonts w:cs="Arial"/>
                <w:iCs/>
              </w:rPr>
            </w:pPr>
            <w:r w:rsidRPr="009F185D">
              <w:rPr>
                <w:rFonts w:cs="Arial"/>
              </w:rPr>
              <w:t xml:space="preserve">The </w:t>
            </w:r>
            <w:r w:rsidR="00C0159F" w:rsidRPr="009F185D">
              <w:rPr>
                <w:rFonts w:cs="Arial"/>
              </w:rPr>
              <w:t xml:space="preserve">Chairperson </w:t>
            </w:r>
            <w:r w:rsidRPr="009F185D">
              <w:rPr>
                <w:rFonts w:cs="Arial"/>
              </w:rPr>
              <w:t xml:space="preserve">was authorised to sign, as a correct record, the minutes of the Parish Council Meeting held on </w:t>
            </w:r>
            <w:r w:rsidR="001001F4" w:rsidRPr="009F185D">
              <w:rPr>
                <w:rFonts w:cs="Arial"/>
              </w:rPr>
              <w:t>7</w:t>
            </w:r>
            <w:r w:rsidR="001001F4" w:rsidRPr="009F185D">
              <w:rPr>
                <w:rFonts w:cs="Arial"/>
                <w:vertAlign w:val="superscript"/>
              </w:rPr>
              <w:t>th</w:t>
            </w:r>
            <w:r w:rsidR="001001F4" w:rsidRPr="009F185D">
              <w:rPr>
                <w:rFonts w:cs="Arial"/>
              </w:rPr>
              <w:t xml:space="preserve"> May 2026 </w:t>
            </w:r>
            <w:r w:rsidRPr="009F185D">
              <w:rPr>
                <w:rFonts w:cs="Arial"/>
              </w:rPr>
              <w:t>(</w:t>
            </w:r>
            <w:r w:rsidRPr="009F185D">
              <w:rPr>
                <w:rFonts w:cs="Arial"/>
                <w:i/>
              </w:rPr>
              <w:t xml:space="preserve">previously circulated). </w:t>
            </w:r>
          </w:p>
          <w:p w14:paraId="54BC204D" w14:textId="5FDC9A34" w:rsidR="001227F1" w:rsidRPr="009F185D" w:rsidRDefault="001227F1" w:rsidP="00C310B6">
            <w:pPr>
              <w:cnfStyle w:val="000000100000" w:firstRow="0" w:lastRow="0" w:firstColumn="0" w:lastColumn="0" w:oddVBand="0" w:evenVBand="0" w:oddHBand="1" w:evenHBand="0" w:firstRowFirstColumn="0" w:firstRowLastColumn="0" w:lastRowFirstColumn="0" w:lastRowLastColumn="0"/>
              <w:rPr>
                <w:rFonts w:cs="Arial"/>
                <w:i/>
              </w:rPr>
            </w:pPr>
          </w:p>
        </w:tc>
      </w:tr>
      <w:tr w:rsidR="001227F1" w:rsidRPr="009F185D" w14:paraId="3AFEA84A" w14:textId="774C18BB" w:rsidTr="001227F1">
        <w:tc>
          <w:tcPr>
            <w:cnfStyle w:val="001000000000" w:firstRow="0" w:lastRow="0" w:firstColumn="1" w:lastColumn="0" w:oddVBand="0" w:evenVBand="0" w:oddHBand="0" w:evenHBand="0" w:firstRowFirstColumn="0" w:firstRowLastColumn="0" w:lastRowFirstColumn="0" w:lastRowLastColumn="0"/>
            <w:tcW w:w="1129" w:type="dxa"/>
          </w:tcPr>
          <w:p w14:paraId="5DC70BF5" w14:textId="52285740" w:rsidR="001227F1" w:rsidRPr="009F185D" w:rsidRDefault="001001F4" w:rsidP="00C310B6">
            <w:pPr>
              <w:rPr>
                <w:rFonts w:cs="Arial"/>
                <w:bCs w:val="0"/>
              </w:rPr>
            </w:pPr>
            <w:r w:rsidRPr="009F185D">
              <w:rPr>
                <w:rFonts w:cs="Arial"/>
                <w:bCs w:val="0"/>
              </w:rPr>
              <w:t>78</w:t>
            </w:r>
            <w:r w:rsidR="001227F1" w:rsidRPr="009F185D">
              <w:rPr>
                <w:rFonts w:cs="Arial"/>
                <w:bCs w:val="0"/>
              </w:rPr>
              <w:t>/26</w:t>
            </w:r>
          </w:p>
        </w:tc>
        <w:tc>
          <w:tcPr>
            <w:tcW w:w="9639" w:type="dxa"/>
          </w:tcPr>
          <w:p w14:paraId="38229431" w14:textId="77777777" w:rsidR="001227F1" w:rsidRPr="009F185D" w:rsidRDefault="001227F1" w:rsidP="00C310B6">
            <w:pPr>
              <w:cnfStyle w:val="000000000000" w:firstRow="0" w:lastRow="0" w:firstColumn="0" w:lastColumn="0" w:oddVBand="0" w:evenVBand="0" w:oddHBand="0" w:evenHBand="0" w:firstRowFirstColumn="0" w:firstRowLastColumn="0" w:lastRowFirstColumn="0" w:lastRowLastColumn="0"/>
              <w:rPr>
                <w:rFonts w:cs="Arial"/>
                <w:b/>
                <w:bCs/>
              </w:rPr>
            </w:pPr>
            <w:r w:rsidRPr="009F185D">
              <w:rPr>
                <w:rFonts w:cs="Arial"/>
                <w:b/>
                <w:bCs/>
              </w:rPr>
              <w:t>Declarations of Interest/requests for dispensation</w:t>
            </w:r>
          </w:p>
          <w:p w14:paraId="74CA553B" w14:textId="77777777" w:rsidR="001227F1" w:rsidRPr="009F185D" w:rsidRDefault="001227F1" w:rsidP="00C310B6">
            <w:pPr>
              <w:cnfStyle w:val="000000000000" w:firstRow="0" w:lastRow="0" w:firstColumn="0" w:lastColumn="0" w:oddVBand="0" w:evenVBand="0" w:oddHBand="0" w:evenHBand="0" w:firstRowFirstColumn="0" w:firstRowLastColumn="0" w:lastRowFirstColumn="0" w:lastRowLastColumn="0"/>
              <w:rPr>
                <w:rFonts w:cs="Arial"/>
                <w:bCs/>
              </w:rPr>
            </w:pPr>
          </w:p>
          <w:p w14:paraId="4E650F35" w14:textId="5860AA94" w:rsidR="001227F1" w:rsidRPr="009F185D" w:rsidRDefault="001227F1" w:rsidP="00873571">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cs="Arial"/>
                <w:bCs/>
                <w:i/>
                <w:iCs/>
              </w:rPr>
            </w:pPr>
            <w:r w:rsidRPr="009F185D">
              <w:rPr>
                <w:rFonts w:cs="Arial"/>
                <w:bCs/>
                <w:i/>
                <w:iCs/>
              </w:rPr>
              <w:t>Register of Interests</w:t>
            </w:r>
          </w:p>
          <w:p w14:paraId="63834E04" w14:textId="6497A894" w:rsidR="001227F1" w:rsidRPr="009F185D" w:rsidRDefault="001227F1" w:rsidP="00A521FD">
            <w:pPr>
              <w:cnfStyle w:val="000000000000" w:firstRow="0" w:lastRow="0" w:firstColumn="0" w:lastColumn="0" w:oddVBand="0" w:evenVBand="0" w:oddHBand="0" w:evenHBand="0" w:firstRowFirstColumn="0" w:firstRowLastColumn="0" w:lastRowFirstColumn="0" w:lastRowLastColumn="0"/>
              <w:rPr>
                <w:rFonts w:cs="Arial"/>
                <w:bCs/>
              </w:rPr>
            </w:pPr>
            <w:r w:rsidRPr="009F185D">
              <w:rPr>
                <w:rFonts w:cs="Arial"/>
                <w:bCs/>
                <w:i/>
                <w:iCs/>
              </w:rPr>
              <w:br/>
            </w:r>
            <w:r w:rsidRPr="009F185D">
              <w:rPr>
                <w:rFonts w:cs="Arial"/>
                <w:bCs/>
              </w:rPr>
              <w:t xml:space="preserve">All councillors have completed their Declaration of Pecuniary Interest Forms, and these are filed as such.  </w:t>
            </w:r>
          </w:p>
          <w:p w14:paraId="292B251C" w14:textId="77777777" w:rsidR="001227F1" w:rsidRPr="009F185D" w:rsidRDefault="001227F1" w:rsidP="00A521FD">
            <w:pPr>
              <w:cnfStyle w:val="000000000000" w:firstRow="0" w:lastRow="0" w:firstColumn="0" w:lastColumn="0" w:oddVBand="0" w:evenVBand="0" w:oddHBand="0" w:evenHBand="0" w:firstRowFirstColumn="0" w:firstRowLastColumn="0" w:lastRowFirstColumn="0" w:lastRowLastColumn="0"/>
              <w:rPr>
                <w:rFonts w:cs="Arial"/>
                <w:bCs/>
              </w:rPr>
            </w:pPr>
          </w:p>
          <w:p w14:paraId="32DAB27F" w14:textId="5BEB23AF" w:rsidR="001227F1" w:rsidRPr="009F185D" w:rsidRDefault="001227F1" w:rsidP="00873571">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cs="Arial"/>
                <w:bCs/>
                <w:i/>
                <w:iCs/>
              </w:rPr>
            </w:pPr>
            <w:r w:rsidRPr="009F185D">
              <w:rPr>
                <w:rFonts w:cs="Arial"/>
                <w:bCs/>
                <w:i/>
                <w:iCs/>
              </w:rPr>
              <w:t>To declare any personal interests in items on the agenda and their nature</w:t>
            </w:r>
          </w:p>
          <w:p w14:paraId="66C4CB16" w14:textId="0E4DB974" w:rsidR="001227F1" w:rsidRPr="009F185D" w:rsidRDefault="001227F1" w:rsidP="00A521FD">
            <w:pPr>
              <w:cnfStyle w:val="000000000000" w:firstRow="0" w:lastRow="0" w:firstColumn="0" w:lastColumn="0" w:oddVBand="0" w:evenVBand="0" w:oddHBand="0" w:evenHBand="0" w:firstRowFirstColumn="0" w:firstRowLastColumn="0" w:lastRowFirstColumn="0" w:lastRowLastColumn="0"/>
              <w:rPr>
                <w:rFonts w:cs="Arial"/>
                <w:bCs/>
                <w:i/>
                <w:iCs/>
              </w:rPr>
            </w:pPr>
          </w:p>
          <w:p w14:paraId="7F0BCC06" w14:textId="38D2E674" w:rsidR="001227F1" w:rsidRPr="009F185D" w:rsidRDefault="00F410D0" w:rsidP="00A521FD">
            <w:pPr>
              <w:cnfStyle w:val="000000000000" w:firstRow="0" w:lastRow="0" w:firstColumn="0" w:lastColumn="0" w:oddVBand="0" w:evenVBand="0" w:oddHBand="0" w:evenHBand="0" w:firstRowFirstColumn="0" w:firstRowLastColumn="0" w:lastRowFirstColumn="0" w:lastRowLastColumn="0"/>
              <w:rPr>
                <w:rFonts w:cs="Arial"/>
                <w:b/>
              </w:rPr>
            </w:pPr>
            <w:r>
              <w:rPr>
                <w:rFonts w:cs="Arial"/>
                <w:bCs/>
              </w:rPr>
              <w:t>None</w:t>
            </w:r>
          </w:p>
          <w:p w14:paraId="3B14E811" w14:textId="77777777" w:rsidR="001227F1" w:rsidRPr="009F185D" w:rsidRDefault="001227F1" w:rsidP="00A521FD">
            <w:pPr>
              <w:cnfStyle w:val="000000000000" w:firstRow="0" w:lastRow="0" w:firstColumn="0" w:lastColumn="0" w:oddVBand="0" w:evenVBand="0" w:oddHBand="0" w:evenHBand="0" w:firstRowFirstColumn="0" w:firstRowLastColumn="0" w:lastRowFirstColumn="0" w:lastRowLastColumn="0"/>
              <w:rPr>
                <w:rFonts w:cs="Arial"/>
                <w:b/>
              </w:rPr>
            </w:pPr>
          </w:p>
          <w:p w14:paraId="41D0ADE3" w14:textId="2F5C1EB8" w:rsidR="001227F1" w:rsidRPr="009F185D" w:rsidRDefault="001227F1" w:rsidP="00873571">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cs="Arial"/>
                <w:bCs/>
                <w:i/>
                <w:iCs/>
              </w:rPr>
            </w:pPr>
            <w:r w:rsidRPr="009F185D">
              <w:rPr>
                <w:rFonts w:cs="Arial"/>
                <w:bCs/>
                <w:i/>
                <w:iCs/>
              </w:rPr>
              <w:t>To declare any prejudicial interests in items on the agenda</w:t>
            </w:r>
          </w:p>
          <w:p w14:paraId="7C1349FD" w14:textId="77777777" w:rsidR="001227F1" w:rsidRPr="009F185D" w:rsidRDefault="001227F1" w:rsidP="00A521FD">
            <w:pPr>
              <w:pStyle w:val="ListParagraph"/>
              <w:ind w:left="720" w:firstLine="0"/>
              <w:cnfStyle w:val="000000000000" w:firstRow="0" w:lastRow="0" w:firstColumn="0" w:lastColumn="0" w:oddVBand="0" w:evenVBand="0" w:oddHBand="0" w:evenHBand="0" w:firstRowFirstColumn="0" w:firstRowLastColumn="0" w:lastRowFirstColumn="0" w:lastRowLastColumn="0"/>
              <w:rPr>
                <w:rFonts w:cs="Arial"/>
                <w:bCs/>
                <w:i/>
                <w:iCs/>
              </w:rPr>
            </w:pPr>
          </w:p>
          <w:p w14:paraId="2CA623DB" w14:textId="1739B835" w:rsidR="001227F1" w:rsidRPr="009F185D" w:rsidRDefault="001227F1" w:rsidP="00C27947">
            <w:pPr>
              <w:cnfStyle w:val="000000000000" w:firstRow="0" w:lastRow="0" w:firstColumn="0" w:lastColumn="0" w:oddVBand="0" w:evenVBand="0" w:oddHBand="0" w:evenHBand="0" w:firstRowFirstColumn="0" w:firstRowLastColumn="0" w:lastRowFirstColumn="0" w:lastRowLastColumn="0"/>
              <w:rPr>
                <w:rFonts w:cs="Arial"/>
                <w:bCs/>
              </w:rPr>
            </w:pPr>
            <w:r w:rsidRPr="009F185D">
              <w:rPr>
                <w:rFonts w:cs="Arial"/>
                <w:bCs/>
              </w:rPr>
              <w:t>None</w:t>
            </w:r>
          </w:p>
          <w:p w14:paraId="57905393" w14:textId="56E30ACA" w:rsidR="001227F1" w:rsidRPr="009F185D" w:rsidRDefault="001227F1" w:rsidP="00C310B6">
            <w:pPr>
              <w:cnfStyle w:val="000000000000" w:firstRow="0" w:lastRow="0" w:firstColumn="0" w:lastColumn="0" w:oddVBand="0" w:evenVBand="0" w:oddHBand="0" w:evenHBand="0" w:firstRowFirstColumn="0" w:firstRowLastColumn="0" w:lastRowFirstColumn="0" w:lastRowLastColumn="0"/>
              <w:rPr>
                <w:rFonts w:cs="Arial"/>
                <w:bCs/>
              </w:rPr>
            </w:pPr>
          </w:p>
          <w:p w14:paraId="13A2B0AF" w14:textId="27B65F36" w:rsidR="001227F1" w:rsidRPr="009F185D" w:rsidRDefault="001227F1" w:rsidP="00873571">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cs="Arial"/>
                <w:bCs/>
                <w:i/>
                <w:iCs/>
              </w:rPr>
            </w:pPr>
            <w:r w:rsidRPr="009F185D">
              <w:rPr>
                <w:rFonts w:cs="Arial"/>
                <w:bCs/>
                <w:i/>
                <w:iCs/>
              </w:rPr>
              <w:t xml:space="preserve">To make any requests for dispensation </w:t>
            </w:r>
          </w:p>
          <w:p w14:paraId="4707DBED" w14:textId="77777777" w:rsidR="001227F1" w:rsidRPr="009F185D" w:rsidRDefault="001227F1" w:rsidP="00952DD5">
            <w:pPr>
              <w:pStyle w:val="ListParagraph"/>
              <w:ind w:left="720" w:firstLine="0"/>
              <w:cnfStyle w:val="000000000000" w:firstRow="0" w:lastRow="0" w:firstColumn="0" w:lastColumn="0" w:oddVBand="0" w:evenVBand="0" w:oddHBand="0" w:evenHBand="0" w:firstRowFirstColumn="0" w:firstRowLastColumn="0" w:lastRowFirstColumn="0" w:lastRowLastColumn="0"/>
              <w:rPr>
                <w:rFonts w:cs="Arial"/>
                <w:bCs/>
                <w:i/>
                <w:iCs/>
              </w:rPr>
            </w:pPr>
          </w:p>
          <w:p w14:paraId="4F4A3500" w14:textId="68F46479" w:rsidR="001227F1" w:rsidRPr="009F185D" w:rsidRDefault="001227F1" w:rsidP="00A521FD">
            <w:pPr>
              <w:cnfStyle w:val="000000000000" w:firstRow="0" w:lastRow="0" w:firstColumn="0" w:lastColumn="0" w:oddVBand="0" w:evenVBand="0" w:oddHBand="0" w:evenHBand="0" w:firstRowFirstColumn="0" w:firstRowLastColumn="0" w:lastRowFirstColumn="0" w:lastRowLastColumn="0"/>
              <w:rPr>
                <w:rFonts w:cs="Arial"/>
                <w:bCs/>
              </w:rPr>
            </w:pPr>
            <w:r w:rsidRPr="009F185D">
              <w:rPr>
                <w:rFonts w:cs="Arial"/>
                <w:bCs/>
              </w:rPr>
              <w:t>None</w:t>
            </w:r>
          </w:p>
          <w:p w14:paraId="03DC7199" w14:textId="70ADC82F" w:rsidR="001227F1" w:rsidRPr="009F185D" w:rsidRDefault="001227F1" w:rsidP="00A521FD">
            <w:pPr>
              <w:cnfStyle w:val="000000000000" w:firstRow="0" w:lastRow="0" w:firstColumn="0" w:lastColumn="0" w:oddVBand="0" w:evenVBand="0" w:oddHBand="0" w:evenHBand="0" w:firstRowFirstColumn="0" w:firstRowLastColumn="0" w:lastRowFirstColumn="0" w:lastRowLastColumn="0"/>
              <w:rPr>
                <w:rFonts w:cs="Arial"/>
                <w:bCs/>
              </w:rPr>
            </w:pPr>
          </w:p>
        </w:tc>
      </w:tr>
      <w:tr w:rsidR="001227F1" w:rsidRPr="009F185D" w14:paraId="7547AA87" w14:textId="4D3ABA28" w:rsidTr="001227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568AF114" w14:textId="7A9F779E" w:rsidR="001227F1" w:rsidRPr="009F185D" w:rsidRDefault="001001F4" w:rsidP="00C310B6">
            <w:pPr>
              <w:rPr>
                <w:rFonts w:cs="Arial"/>
                <w:bCs w:val="0"/>
              </w:rPr>
            </w:pPr>
            <w:r w:rsidRPr="009F185D">
              <w:rPr>
                <w:rFonts w:cs="Arial"/>
                <w:bCs w:val="0"/>
              </w:rPr>
              <w:t>7</w:t>
            </w:r>
            <w:r w:rsidR="006E339D" w:rsidRPr="009F185D">
              <w:rPr>
                <w:rFonts w:cs="Arial"/>
                <w:bCs w:val="0"/>
              </w:rPr>
              <w:t>9</w:t>
            </w:r>
            <w:r w:rsidR="001227F1" w:rsidRPr="009F185D">
              <w:rPr>
                <w:rFonts w:cs="Arial"/>
                <w:bCs w:val="0"/>
              </w:rPr>
              <w:t>/26</w:t>
            </w:r>
          </w:p>
        </w:tc>
        <w:tc>
          <w:tcPr>
            <w:tcW w:w="9639" w:type="dxa"/>
          </w:tcPr>
          <w:p w14:paraId="2B4F7012" w14:textId="77777777" w:rsidR="001227F1" w:rsidRPr="009F185D" w:rsidRDefault="001227F1" w:rsidP="00C310B6">
            <w:pPr>
              <w:pStyle w:val="Heading1"/>
              <w:ind w:left="0"/>
              <w:cnfStyle w:val="000000100000" w:firstRow="0" w:lastRow="0" w:firstColumn="0" w:lastColumn="0" w:oddVBand="0" w:evenVBand="0" w:oddHBand="1" w:evenHBand="0" w:firstRowFirstColumn="0" w:firstRowLastColumn="0" w:lastRowFirstColumn="0" w:lastRowLastColumn="0"/>
              <w:rPr>
                <w:rFonts w:cs="Arial"/>
                <w:sz w:val="22"/>
                <w:szCs w:val="22"/>
              </w:rPr>
            </w:pPr>
            <w:r w:rsidRPr="009F185D">
              <w:rPr>
                <w:rFonts w:cs="Arial"/>
                <w:sz w:val="22"/>
                <w:szCs w:val="22"/>
              </w:rPr>
              <w:t>Exclusion of Press and Public (Public Bodies Admission to Meetings Act 1960)</w:t>
            </w:r>
          </w:p>
          <w:p w14:paraId="2E1B813D" w14:textId="77777777" w:rsidR="001227F1" w:rsidRPr="009F185D" w:rsidRDefault="001227F1" w:rsidP="00C310B6">
            <w:pPr>
              <w:cnfStyle w:val="000000100000" w:firstRow="0" w:lastRow="0" w:firstColumn="0" w:lastColumn="0" w:oddVBand="0" w:evenVBand="0" w:oddHBand="1" w:evenHBand="0" w:firstRowFirstColumn="0" w:firstRowLastColumn="0" w:lastRowFirstColumn="0" w:lastRowLastColumn="0"/>
              <w:rPr>
                <w:rFonts w:cs="Arial"/>
              </w:rPr>
            </w:pPr>
          </w:p>
          <w:p w14:paraId="5AC77710" w14:textId="77777777" w:rsidR="001227F1" w:rsidRPr="009F185D" w:rsidRDefault="001227F1" w:rsidP="00C310B6">
            <w:pPr>
              <w:cnfStyle w:val="000000100000" w:firstRow="0" w:lastRow="0" w:firstColumn="0" w:lastColumn="0" w:oddVBand="0" w:evenVBand="0" w:oddHBand="1" w:evenHBand="0" w:firstRowFirstColumn="0" w:firstRowLastColumn="0" w:lastRowFirstColumn="0" w:lastRowLastColumn="0"/>
              <w:rPr>
                <w:rFonts w:cs="Arial"/>
              </w:rPr>
            </w:pPr>
            <w:r w:rsidRPr="009F185D">
              <w:rPr>
                <w:rFonts w:cs="Arial"/>
              </w:rPr>
              <w:t>None</w:t>
            </w:r>
          </w:p>
          <w:p w14:paraId="218B3A48" w14:textId="2D32D6F4" w:rsidR="001227F1" w:rsidRPr="009F185D" w:rsidRDefault="001227F1" w:rsidP="00C310B6">
            <w:pPr>
              <w:cnfStyle w:val="000000100000" w:firstRow="0" w:lastRow="0" w:firstColumn="0" w:lastColumn="0" w:oddVBand="0" w:evenVBand="0" w:oddHBand="1" w:evenHBand="0" w:firstRowFirstColumn="0" w:firstRowLastColumn="0" w:lastRowFirstColumn="0" w:lastRowLastColumn="0"/>
              <w:rPr>
                <w:rFonts w:cs="Arial"/>
              </w:rPr>
            </w:pPr>
          </w:p>
        </w:tc>
      </w:tr>
      <w:tr w:rsidR="001227F1" w:rsidRPr="009F185D" w14:paraId="599F2F51" w14:textId="00663C37" w:rsidTr="001227F1">
        <w:tc>
          <w:tcPr>
            <w:cnfStyle w:val="001000000000" w:firstRow="0" w:lastRow="0" w:firstColumn="1" w:lastColumn="0" w:oddVBand="0" w:evenVBand="0" w:oddHBand="0" w:evenHBand="0" w:firstRowFirstColumn="0" w:firstRowLastColumn="0" w:lastRowFirstColumn="0" w:lastRowLastColumn="0"/>
            <w:tcW w:w="1129" w:type="dxa"/>
          </w:tcPr>
          <w:p w14:paraId="5965FD18" w14:textId="09E3673A" w:rsidR="001227F1" w:rsidRPr="009F185D" w:rsidRDefault="001001F4" w:rsidP="00C310B6">
            <w:pPr>
              <w:rPr>
                <w:rFonts w:cs="Arial"/>
                <w:bCs w:val="0"/>
              </w:rPr>
            </w:pPr>
            <w:r w:rsidRPr="009F185D">
              <w:rPr>
                <w:rFonts w:cs="Arial"/>
                <w:bCs w:val="0"/>
              </w:rPr>
              <w:t>80</w:t>
            </w:r>
            <w:r w:rsidR="001227F1" w:rsidRPr="009F185D">
              <w:rPr>
                <w:rFonts w:cs="Arial"/>
                <w:bCs w:val="0"/>
              </w:rPr>
              <w:t>/26</w:t>
            </w:r>
          </w:p>
        </w:tc>
        <w:tc>
          <w:tcPr>
            <w:tcW w:w="9639" w:type="dxa"/>
          </w:tcPr>
          <w:p w14:paraId="38AB6BE5" w14:textId="70856B14" w:rsidR="001227F1" w:rsidRPr="009F185D" w:rsidRDefault="001227F1" w:rsidP="00C310B6">
            <w:pPr>
              <w:pStyle w:val="Heading1"/>
              <w:ind w:left="0"/>
              <w:cnfStyle w:val="000000000000" w:firstRow="0" w:lastRow="0" w:firstColumn="0" w:lastColumn="0" w:oddVBand="0" w:evenVBand="0" w:oddHBand="0" w:evenHBand="0" w:firstRowFirstColumn="0" w:firstRowLastColumn="0" w:lastRowFirstColumn="0" w:lastRowLastColumn="0"/>
              <w:rPr>
                <w:rFonts w:cs="Arial"/>
                <w:sz w:val="22"/>
                <w:szCs w:val="22"/>
              </w:rPr>
            </w:pPr>
            <w:r w:rsidRPr="009F185D">
              <w:rPr>
                <w:rFonts w:cs="Arial"/>
                <w:sz w:val="22"/>
                <w:szCs w:val="22"/>
              </w:rPr>
              <w:t>Public Participation</w:t>
            </w:r>
          </w:p>
          <w:p w14:paraId="69ADD9EE" w14:textId="4D8E7F37" w:rsidR="001227F1" w:rsidRPr="009F185D" w:rsidRDefault="001227F1" w:rsidP="00227E36">
            <w:pPr>
              <w:pStyle w:val="Heading1"/>
              <w:ind w:left="0"/>
              <w:cnfStyle w:val="000000000000" w:firstRow="0" w:lastRow="0" w:firstColumn="0" w:lastColumn="0" w:oddVBand="0" w:evenVBand="0" w:oddHBand="0" w:evenHBand="0" w:firstRowFirstColumn="0" w:firstRowLastColumn="0" w:lastRowFirstColumn="0" w:lastRowLastColumn="0"/>
              <w:rPr>
                <w:rFonts w:cs="Arial"/>
                <w:b w:val="0"/>
                <w:bCs w:val="0"/>
                <w:sz w:val="22"/>
                <w:szCs w:val="22"/>
              </w:rPr>
            </w:pPr>
          </w:p>
          <w:p w14:paraId="2356F26E" w14:textId="0DDFC231" w:rsidR="001227F1" w:rsidRPr="009F185D" w:rsidRDefault="00247596" w:rsidP="004A46BA">
            <w:pPr>
              <w:pStyle w:val="Heading1"/>
              <w:ind w:left="0"/>
              <w:cnfStyle w:val="000000000000" w:firstRow="0" w:lastRow="0" w:firstColumn="0" w:lastColumn="0" w:oddVBand="0" w:evenVBand="0" w:oddHBand="0" w:evenHBand="0" w:firstRowFirstColumn="0" w:firstRowLastColumn="0" w:lastRowFirstColumn="0" w:lastRowLastColumn="0"/>
              <w:rPr>
                <w:rFonts w:cs="Arial"/>
                <w:b w:val="0"/>
                <w:bCs w:val="0"/>
                <w:sz w:val="22"/>
                <w:szCs w:val="22"/>
              </w:rPr>
            </w:pPr>
            <w:r w:rsidRPr="009F185D">
              <w:rPr>
                <w:rFonts w:cs="Arial"/>
                <w:b w:val="0"/>
                <w:bCs w:val="0"/>
                <w:sz w:val="22"/>
                <w:szCs w:val="22"/>
              </w:rPr>
              <w:t xml:space="preserve">A member of the public who has </w:t>
            </w:r>
            <w:r w:rsidR="009F185D" w:rsidRPr="009F185D">
              <w:rPr>
                <w:rFonts w:cs="Arial"/>
                <w:b w:val="0"/>
                <w:bCs w:val="0"/>
                <w:sz w:val="22"/>
                <w:szCs w:val="22"/>
              </w:rPr>
              <w:t xml:space="preserve">recently purchased Robin Hood Farm attended the meeting to introduce himself. All present thanked him for attending. </w:t>
            </w:r>
          </w:p>
        </w:tc>
      </w:tr>
      <w:tr w:rsidR="001227F1" w:rsidRPr="009F185D" w14:paraId="4D49B2D6" w14:textId="1BF1649A" w:rsidTr="001227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4EF59542" w14:textId="0BF64693" w:rsidR="001227F1" w:rsidRPr="009F185D" w:rsidRDefault="001001F4" w:rsidP="00C310B6">
            <w:pPr>
              <w:rPr>
                <w:rFonts w:cs="Arial"/>
                <w:bCs w:val="0"/>
              </w:rPr>
            </w:pPr>
            <w:r w:rsidRPr="009F185D">
              <w:rPr>
                <w:rFonts w:cs="Arial"/>
                <w:bCs w:val="0"/>
              </w:rPr>
              <w:lastRenderedPageBreak/>
              <w:t>81</w:t>
            </w:r>
            <w:r w:rsidR="001227F1" w:rsidRPr="009F185D">
              <w:rPr>
                <w:rFonts w:cs="Arial"/>
                <w:bCs w:val="0"/>
              </w:rPr>
              <w:t>/26</w:t>
            </w:r>
          </w:p>
        </w:tc>
        <w:tc>
          <w:tcPr>
            <w:tcW w:w="9639" w:type="dxa"/>
          </w:tcPr>
          <w:p w14:paraId="39000897" w14:textId="5EE65AC5" w:rsidR="001227F1" w:rsidRPr="009F185D" w:rsidRDefault="001227F1" w:rsidP="00C310B6">
            <w:pPr>
              <w:pStyle w:val="Heading1"/>
              <w:ind w:left="0"/>
              <w:cnfStyle w:val="000000100000" w:firstRow="0" w:lastRow="0" w:firstColumn="0" w:lastColumn="0" w:oddVBand="0" w:evenVBand="0" w:oddHBand="1" w:evenHBand="0" w:firstRowFirstColumn="0" w:firstRowLastColumn="0" w:lastRowFirstColumn="0" w:lastRowLastColumn="0"/>
              <w:rPr>
                <w:rFonts w:cs="Arial"/>
                <w:sz w:val="22"/>
                <w:szCs w:val="22"/>
              </w:rPr>
            </w:pPr>
            <w:r w:rsidRPr="009F185D">
              <w:rPr>
                <w:rFonts w:cs="Arial"/>
                <w:sz w:val="22"/>
                <w:szCs w:val="22"/>
              </w:rPr>
              <w:t>Cumberland Council update</w:t>
            </w:r>
          </w:p>
          <w:p w14:paraId="46352F01" w14:textId="01590160" w:rsidR="001227F1" w:rsidRPr="009F185D" w:rsidRDefault="001227F1" w:rsidP="00C310B6">
            <w:pPr>
              <w:pStyle w:val="Heading1"/>
              <w:ind w:left="0"/>
              <w:cnfStyle w:val="000000100000" w:firstRow="0" w:lastRow="0" w:firstColumn="0" w:lastColumn="0" w:oddVBand="0" w:evenVBand="0" w:oddHBand="1" w:evenHBand="0" w:firstRowFirstColumn="0" w:firstRowLastColumn="0" w:lastRowFirstColumn="0" w:lastRowLastColumn="0"/>
              <w:rPr>
                <w:rFonts w:cs="Arial"/>
                <w:sz w:val="22"/>
                <w:szCs w:val="22"/>
              </w:rPr>
            </w:pPr>
          </w:p>
          <w:p w14:paraId="0D2FBB0A" w14:textId="2B6FF81B" w:rsidR="00500956" w:rsidRPr="009F185D" w:rsidRDefault="001001F4" w:rsidP="009F185D">
            <w:pPr>
              <w:pStyle w:val="Heading1"/>
              <w:ind w:left="0"/>
              <w:cnfStyle w:val="000000100000" w:firstRow="0" w:lastRow="0" w:firstColumn="0" w:lastColumn="0" w:oddVBand="0" w:evenVBand="0" w:oddHBand="1" w:evenHBand="0" w:firstRowFirstColumn="0" w:firstRowLastColumn="0" w:lastRowFirstColumn="0" w:lastRowLastColumn="0"/>
              <w:rPr>
                <w:rFonts w:cs="Arial"/>
                <w:sz w:val="22"/>
                <w:szCs w:val="22"/>
              </w:rPr>
            </w:pPr>
            <w:r w:rsidRPr="009F185D">
              <w:rPr>
                <w:rFonts w:cs="Arial"/>
                <w:b w:val="0"/>
                <w:bCs w:val="0"/>
                <w:sz w:val="22"/>
                <w:szCs w:val="22"/>
              </w:rPr>
              <w:t>Not present</w:t>
            </w:r>
          </w:p>
          <w:p w14:paraId="3E6BEC01" w14:textId="37842653" w:rsidR="001227F1" w:rsidRPr="009F185D" w:rsidRDefault="001227F1" w:rsidP="00786499">
            <w:pPr>
              <w:pStyle w:val="Heading1"/>
              <w:ind w:left="0"/>
              <w:cnfStyle w:val="000000100000" w:firstRow="0" w:lastRow="0" w:firstColumn="0" w:lastColumn="0" w:oddVBand="0" w:evenVBand="0" w:oddHBand="1" w:evenHBand="0" w:firstRowFirstColumn="0" w:firstRowLastColumn="0" w:lastRowFirstColumn="0" w:lastRowLastColumn="0"/>
              <w:rPr>
                <w:rFonts w:cs="Arial"/>
                <w:b w:val="0"/>
                <w:bCs w:val="0"/>
                <w:sz w:val="22"/>
                <w:szCs w:val="22"/>
              </w:rPr>
            </w:pPr>
          </w:p>
        </w:tc>
      </w:tr>
      <w:tr w:rsidR="001227F1" w:rsidRPr="009F185D" w14:paraId="778EC1B5" w14:textId="0D20EBF5" w:rsidTr="001227F1">
        <w:trPr>
          <w:trHeight w:val="564"/>
        </w:trPr>
        <w:tc>
          <w:tcPr>
            <w:cnfStyle w:val="001000000000" w:firstRow="0" w:lastRow="0" w:firstColumn="1" w:lastColumn="0" w:oddVBand="0" w:evenVBand="0" w:oddHBand="0" w:evenHBand="0" w:firstRowFirstColumn="0" w:firstRowLastColumn="0" w:lastRowFirstColumn="0" w:lastRowLastColumn="0"/>
            <w:tcW w:w="1129" w:type="dxa"/>
          </w:tcPr>
          <w:p w14:paraId="32D7DC4C" w14:textId="384F106F" w:rsidR="001227F1" w:rsidRPr="009F185D" w:rsidRDefault="001001F4" w:rsidP="00C310B6">
            <w:pPr>
              <w:rPr>
                <w:rFonts w:cs="Arial"/>
              </w:rPr>
            </w:pPr>
            <w:r w:rsidRPr="009F185D">
              <w:rPr>
                <w:rFonts w:cs="Arial"/>
              </w:rPr>
              <w:t>82</w:t>
            </w:r>
            <w:r w:rsidR="001227F1" w:rsidRPr="009F185D">
              <w:rPr>
                <w:rFonts w:cs="Arial"/>
              </w:rPr>
              <w:t>/26</w:t>
            </w:r>
          </w:p>
        </w:tc>
        <w:tc>
          <w:tcPr>
            <w:tcW w:w="9639" w:type="dxa"/>
          </w:tcPr>
          <w:p w14:paraId="6A78D07B" w14:textId="101FA54F" w:rsidR="001227F1" w:rsidRPr="009F185D" w:rsidRDefault="001227F1" w:rsidP="00786499">
            <w:pPr>
              <w:pStyle w:val="NoSpacing"/>
              <w:tabs>
                <w:tab w:val="left" w:pos="567"/>
              </w:tabs>
              <w:cnfStyle w:val="000000000000" w:firstRow="0" w:lastRow="0" w:firstColumn="0" w:lastColumn="0" w:oddVBand="0" w:evenVBand="0" w:oddHBand="0" w:evenHBand="0" w:firstRowFirstColumn="0" w:firstRowLastColumn="0" w:lastRowFirstColumn="0" w:lastRowLastColumn="0"/>
              <w:rPr>
                <w:rFonts w:ascii="Verdana" w:hAnsi="Verdana" w:cs="Arial"/>
                <w:b/>
              </w:rPr>
            </w:pPr>
            <w:r w:rsidRPr="009F185D">
              <w:rPr>
                <w:rFonts w:ascii="Verdana" w:hAnsi="Verdana" w:cs="Arial"/>
                <w:b/>
              </w:rPr>
              <w:t>Police/Crime Update</w:t>
            </w:r>
          </w:p>
          <w:p w14:paraId="059BE182" w14:textId="4826FA77" w:rsidR="001227F1" w:rsidRPr="009F185D" w:rsidRDefault="001227F1" w:rsidP="00786499">
            <w:pPr>
              <w:pStyle w:val="NoSpacing"/>
              <w:tabs>
                <w:tab w:val="left" w:pos="567"/>
              </w:tabs>
              <w:cnfStyle w:val="000000000000" w:firstRow="0" w:lastRow="0" w:firstColumn="0" w:lastColumn="0" w:oddVBand="0" w:evenVBand="0" w:oddHBand="0" w:evenHBand="0" w:firstRowFirstColumn="0" w:firstRowLastColumn="0" w:lastRowFirstColumn="0" w:lastRowLastColumn="0"/>
              <w:rPr>
                <w:rFonts w:ascii="Verdana" w:hAnsi="Verdana" w:cs="Arial"/>
                <w:bCs/>
              </w:rPr>
            </w:pPr>
          </w:p>
          <w:p w14:paraId="18827943" w14:textId="0636F91D" w:rsidR="001227F1" w:rsidRPr="009F185D" w:rsidRDefault="001227F1" w:rsidP="00786499">
            <w:pPr>
              <w:pStyle w:val="NoSpacing"/>
              <w:tabs>
                <w:tab w:val="left" w:pos="567"/>
              </w:tabs>
              <w:cnfStyle w:val="000000000000" w:firstRow="0" w:lastRow="0" w:firstColumn="0" w:lastColumn="0" w:oddVBand="0" w:evenVBand="0" w:oddHBand="0" w:evenHBand="0" w:firstRowFirstColumn="0" w:firstRowLastColumn="0" w:lastRowFirstColumn="0" w:lastRowLastColumn="0"/>
              <w:rPr>
                <w:rFonts w:ascii="Verdana" w:hAnsi="Verdana" w:cs="Arial"/>
              </w:rPr>
            </w:pPr>
            <w:r w:rsidRPr="009F185D">
              <w:rPr>
                <w:rFonts w:ascii="Verdana" w:hAnsi="Verdana" w:cs="Arial"/>
              </w:rPr>
              <w:t>No update received</w:t>
            </w:r>
            <w:r w:rsidR="00B4139E" w:rsidRPr="009F185D">
              <w:rPr>
                <w:rFonts w:ascii="Verdana" w:hAnsi="Verdana" w:cs="Arial"/>
              </w:rPr>
              <w:t>.</w:t>
            </w:r>
          </w:p>
          <w:p w14:paraId="1E2B209C" w14:textId="04A942E2" w:rsidR="001227F1" w:rsidRPr="009F185D" w:rsidRDefault="001227F1" w:rsidP="0055326C">
            <w:pPr>
              <w:pStyle w:val="NoSpacing"/>
              <w:tabs>
                <w:tab w:val="left" w:pos="567"/>
              </w:tabs>
              <w:cnfStyle w:val="000000000000" w:firstRow="0" w:lastRow="0" w:firstColumn="0" w:lastColumn="0" w:oddVBand="0" w:evenVBand="0" w:oddHBand="0" w:evenHBand="0" w:firstRowFirstColumn="0" w:firstRowLastColumn="0" w:lastRowFirstColumn="0" w:lastRowLastColumn="0"/>
              <w:rPr>
                <w:rFonts w:ascii="Verdana" w:hAnsi="Verdana" w:cs="Arial"/>
                <w:b/>
              </w:rPr>
            </w:pPr>
          </w:p>
        </w:tc>
      </w:tr>
      <w:tr w:rsidR="001227F1" w:rsidRPr="009F185D" w14:paraId="7FD71083" w14:textId="43DE3D14" w:rsidTr="001227F1">
        <w:trPr>
          <w:cnfStyle w:val="000000100000" w:firstRow="0" w:lastRow="0" w:firstColumn="0" w:lastColumn="0" w:oddVBand="0" w:evenVBand="0" w:oddHBand="1" w:evenHBand="0" w:firstRowFirstColumn="0" w:firstRowLastColumn="0" w:lastRowFirstColumn="0" w:lastRowLastColumn="0"/>
          <w:trHeight w:val="774"/>
        </w:trPr>
        <w:tc>
          <w:tcPr>
            <w:cnfStyle w:val="001000000000" w:firstRow="0" w:lastRow="0" w:firstColumn="1" w:lastColumn="0" w:oddVBand="0" w:evenVBand="0" w:oddHBand="0" w:evenHBand="0" w:firstRowFirstColumn="0" w:firstRowLastColumn="0" w:lastRowFirstColumn="0" w:lastRowLastColumn="0"/>
            <w:tcW w:w="1129" w:type="dxa"/>
          </w:tcPr>
          <w:p w14:paraId="1B082995" w14:textId="7A1E4947" w:rsidR="001227F1" w:rsidRPr="009F185D" w:rsidRDefault="001001F4" w:rsidP="00C310B6">
            <w:pPr>
              <w:rPr>
                <w:rFonts w:cs="Arial"/>
              </w:rPr>
            </w:pPr>
            <w:r w:rsidRPr="009F185D">
              <w:rPr>
                <w:rFonts w:cs="Arial"/>
              </w:rPr>
              <w:t>83</w:t>
            </w:r>
            <w:r w:rsidR="001227F1" w:rsidRPr="009F185D">
              <w:rPr>
                <w:rFonts w:cs="Arial"/>
              </w:rPr>
              <w:t>/26</w:t>
            </w:r>
          </w:p>
        </w:tc>
        <w:tc>
          <w:tcPr>
            <w:tcW w:w="9639" w:type="dxa"/>
          </w:tcPr>
          <w:p w14:paraId="460E2B3D" w14:textId="4248C1F2" w:rsidR="001227F1" w:rsidRPr="009F185D" w:rsidRDefault="001227F1" w:rsidP="000C0979">
            <w:pPr>
              <w:pStyle w:val="NoSpacing"/>
              <w:tabs>
                <w:tab w:val="left" w:pos="567"/>
              </w:tabs>
              <w:cnfStyle w:val="000000100000" w:firstRow="0" w:lastRow="0" w:firstColumn="0" w:lastColumn="0" w:oddVBand="0" w:evenVBand="0" w:oddHBand="1" w:evenHBand="0" w:firstRowFirstColumn="0" w:firstRowLastColumn="0" w:lastRowFirstColumn="0" w:lastRowLastColumn="0"/>
              <w:rPr>
                <w:rFonts w:ascii="Verdana" w:hAnsi="Verdana" w:cs="Arial"/>
                <w:b/>
              </w:rPr>
            </w:pPr>
            <w:r w:rsidRPr="009F185D">
              <w:rPr>
                <w:rFonts w:ascii="Verdana" w:hAnsi="Verdana" w:cs="Arial"/>
                <w:b/>
              </w:rPr>
              <w:t>Planning Applications</w:t>
            </w:r>
          </w:p>
          <w:p w14:paraId="28687EAA" w14:textId="77777777" w:rsidR="001227F1" w:rsidRPr="009F185D" w:rsidRDefault="001227F1" w:rsidP="001001F4">
            <w:pPr>
              <w:pStyle w:val="NoSpacing"/>
              <w:tabs>
                <w:tab w:val="left" w:pos="567"/>
              </w:tabs>
              <w:cnfStyle w:val="000000100000" w:firstRow="0" w:lastRow="0" w:firstColumn="0" w:lastColumn="0" w:oddVBand="0" w:evenVBand="0" w:oddHBand="1" w:evenHBand="0" w:firstRowFirstColumn="0" w:firstRowLastColumn="0" w:lastRowFirstColumn="0" w:lastRowLastColumn="0"/>
              <w:rPr>
                <w:rFonts w:ascii="Verdana" w:hAnsi="Verdana" w:cs="Arial"/>
                <w:b/>
              </w:rPr>
            </w:pPr>
          </w:p>
          <w:p w14:paraId="3196D248" w14:textId="77777777" w:rsidR="001001F4" w:rsidRPr="009F185D" w:rsidRDefault="001001F4" w:rsidP="001001F4">
            <w:pPr>
              <w:pStyle w:val="NoSpacing"/>
              <w:tabs>
                <w:tab w:val="left" w:pos="567"/>
              </w:tabs>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9F185D">
              <w:rPr>
                <w:rFonts w:ascii="Verdana" w:hAnsi="Verdana" w:cs="Arial"/>
                <w:bCs/>
              </w:rPr>
              <w:t>None</w:t>
            </w:r>
          </w:p>
          <w:p w14:paraId="232FE7A9" w14:textId="31285795" w:rsidR="009F185D" w:rsidRPr="009F185D" w:rsidRDefault="009F185D" w:rsidP="001001F4">
            <w:pPr>
              <w:pStyle w:val="NoSpacing"/>
              <w:tabs>
                <w:tab w:val="left" w:pos="567"/>
              </w:tabs>
              <w:cnfStyle w:val="000000100000" w:firstRow="0" w:lastRow="0" w:firstColumn="0" w:lastColumn="0" w:oddVBand="0" w:evenVBand="0" w:oddHBand="1" w:evenHBand="0" w:firstRowFirstColumn="0" w:firstRowLastColumn="0" w:lastRowFirstColumn="0" w:lastRowLastColumn="0"/>
              <w:rPr>
                <w:rFonts w:ascii="Verdana" w:hAnsi="Verdana" w:cs="Arial"/>
                <w:bCs/>
              </w:rPr>
            </w:pPr>
          </w:p>
        </w:tc>
      </w:tr>
      <w:tr w:rsidR="001227F1" w:rsidRPr="009F185D" w14:paraId="60E96D3D" w14:textId="2A364FFB" w:rsidTr="001227F1">
        <w:trPr>
          <w:trHeight w:val="845"/>
        </w:trPr>
        <w:tc>
          <w:tcPr>
            <w:cnfStyle w:val="001000000000" w:firstRow="0" w:lastRow="0" w:firstColumn="1" w:lastColumn="0" w:oddVBand="0" w:evenVBand="0" w:oddHBand="0" w:evenHBand="0" w:firstRowFirstColumn="0" w:firstRowLastColumn="0" w:lastRowFirstColumn="0" w:lastRowLastColumn="0"/>
            <w:tcW w:w="1129" w:type="dxa"/>
          </w:tcPr>
          <w:p w14:paraId="6FA58235" w14:textId="3BBB5BFB" w:rsidR="001227F1" w:rsidRPr="009F185D" w:rsidRDefault="001001F4" w:rsidP="00C310B6">
            <w:pPr>
              <w:rPr>
                <w:rFonts w:cs="Arial"/>
                <w:b w:val="0"/>
                <w:bCs w:val="0"/>
              </w:rPr>
            </w:pPr>
            <w:r w:rsidRPr="009F185D">
              <w:rPr>
                <w:rFonts w:cs="Arial"/>
              </w:rPr>
              <w:t>84</w:t>
            </w:r>
            <w:r w:rsidR="001227F1" w:rsidRPr="009F185D">
              <w:rPr>
                <w:rFonts w:cs="Arial"/>
              </w:rPr>
              <w:t>/26</w:t>
            </w:r>
          </w:p>
        </w:tc>
        <w:tc>
          <w:tcPr>
            <w:tcW w:w="9639" w:type="dxa"/>
          </w:tcPr>
          <w:p w14:paraId="184BE9B8" w14:textId="77777777" w:rsidR="001227F1" w:rsidRPr="009F185D" w:rsidRDefault="001227F1" w:rsidP="00813906">
            <w:pPr>
              <w:pStyle w:val="Heading1"/>
              <w:ind w:left="0"/>
              <w:cnfStyle w:val="000000000000" w:firstRow="0" w:lastRow="0" w:firstColumn="0" w:lastColumn="0" w:oddVBand="0" w:evenVBand="0" w:oddHBand="0" w:evenHBand="0" w:firstRowFirstColumn="0" w:firstRowLastColumn="0" w:lastRowFirstColumn="0" w:lastRowLastColumn="0"/>
              <w:rPr>
                <w:rFonts w:cs="Arial"/>
                <w:sz w:val="22"/>
                <w:szCs w:val="22"/>
              </w:rPr>
            </w:pPr>
            <w:r w:rsidRPr="009F185D">
              <w:rPr>
                <w:rFonts w:cs="Arial"/>
                <w:sz w:val="22"/>
                <w:szCs w:val="22"/>
              </w:rPr>
              <w:t xml:space="preserve">Planning Decisions </w:t>
            </w:r>
          </w:p>
          <w:p w14:paraId="779C34C0" w14:textId="77777777" w:rsidR="001227F1" w:rsidRPr="009F185D" w:rsidRDefault="001227F1" w:rsidP="00AE2513">
            <w:pPr>
              <w:pStyle w:val="Heading1"/>
              <w:ind w:left="0"/>
              <w:cnfStyle w:val="000000000000" w:firstRow="0" w:lastRow="0" w:firstColumn="0" w:lastColumn="0" w:oddVBand="0" w:evenVBand="0" w:oddHBand="0" w:evenHBand="0" w:firstRowFirstColumn="0" w:firstRowLastColumn="0" w:lastRowFirstColumn="0" w:lastRowLastColumn="0"/>
              <w:rPr>
                <w:rFonts w:cs="Arial"/>
                <w:b w:val="0"/>
                <w:bCs w:val="0"/>
                <w:sz w:val="22"/>
                <w:szCs w:val="22"/>
              </w:rPr>
            </w:pPr>
          </w:p>
          <w:p w14:paraId="67A8CD98" w14:textId="330DBBF8" w:rsidR="001227F1" w:rsidRPr="009F185D" w:rsidRDefault="00C316C4" w:rsidP="00AE2513">
            <w:pPr>
              <w:pStyle w:val="Heading1"/>
              <w:ind w:left="0"/>
              <w:cnfStyle w:val="000000000000" w:firstRow="0" w:lastRow="0" w:firstColumn="0" w:lastColumn="0" w:oddVBand="0" w:evenVBand="0" w:oddHBand="0" w:evenHBand="0" w:firstRowFirstColumn="0" w:firstRowLastColumn="0" w:lastRowFirstColumn="0" w:lastRowLastColumn="0"/>
              <w:rPr>
                <w:rFonts w:cs="Arial"/>
                <w:b w:val="0"/>
                <w:bCs w:val="0"/>
                <w:sz w:val="22"/>
                <w:szCs w:val="22"/>
              </w:rPr>
            </w:pPr>
            <w:r w:rsidRPr="009F185D">
              <w:rPr>
                <w:rFonts w:cs="Arial"/>
                <w:sz w:val="22"/>
                <w:szCs w:val="22"/>
              </w:rPr>
              <w:t xml:space="preserve">Resolved </w:t>
            </w:r>
            <w:r w:rsidRPr="009F185D">
              <w:rPr>
                <w:rFonts w:cs="Arial"/>
                <w:b w:val="0"/>
                <w:bCs w:val="0"/>
                <w:sz w:val="22"/>
                <w:szCs w:val="22"/>
              </w:rPr>
              <w:t>by all present that the below decisions be noted as received.</w:t>
            </w:r>
          </w:p>
          <w:p w14:paraId="258DB90B" w14:textId="77777777" w:rsidR="00C316C4" w:rsidRPr="009F185D" w:rsidRDefault="00C316C4" w:rsidP="00AE2513">
            <w:pPr>
              <w:pStyle w:val="Heading1"/>
              <w:ind w:left="0"/>
              <w:cnfStyle w:val="000000000000" w:firstRow="0" w:lastRow="0" w:firstColumn="0" w:lastColumn="0" w:oddVBand="0" w:evenVBand="0" w:oddHBand="0" w:evenHBand="0" w:firstRowFirstColumn="0" w:firstRowLastColumn="0" w:lastRowFirstColumn="0" w:lastRowLastColumn="0"/>
              <w:rPr>
                <w:rFonts w:cs="Arial"/>
                <w:b w:val="0"/>
                <w:bCs w:val="0"/>
                <w:sz w:val="22"/>
                <w:szCs w:val="22"/>
              </w:rPr>
            </w:pPr>
          </w:p>
          <w:tbl>
            <w:tblPr>
              <w:tblStyle w:val="TableGrid"/>
              <w:tblW w:w="0" w:type="auto"/>
              <w:tblLayout w:type="fixed"/>
              <w:tblLook w:val="04A0" w:firstRow="1" w:lastRow="0" w:firstColumn="1" w:lastColumn="0" w:noHBand="0" w:noVBand="1"/>
            </w:tblPr>
            <w:tblGrid>
              <w:gridCol w:w="1749"/>
              <w:gridCol w:w="2028"/>
              <w:gridCol w:w="2973"/>
              <w:gridCol w:w="2251"/>
            </w:tblGrid>
            <w:tr w:rsidR="001001F4" w:rsidRPr="009F185D" w14:paraId="713668E8" w14:textId="77777777" w:rsidTr="001001F4">
              <w:trPr>
                <w:trHeight w:val="352"/>
              </w:trPr>
              <w:tc>
                <w:tcPr>
                  <w:tcW w:w="1749" w:type="dxa"/>
                </w:tcPr>
                <w:p w14:paraId="6DE8BBEF" w14:textId="77777777" w:rsidR="001001F4" w:rsidRPr="009F185D" w:rsidRDefault="001001F4" w:rsidP="001001F4">
                  <w:pPr>
                    <w:pStyle w:val="Heading1"/>
                    <w:ind w:left="0"/>
                    <w:rPr>
                      <w:sz w:val="22"/>
                      <w:szCs w:val="22"/>
                    </w:rPr>
                  </w:pPr>
                  <w:r w:rsidRPr="009F185D">
                    <w:rPr>
                      <w:sz w:val="22"/>
                      <w:szCs w:val="22"/>
                    </w:rPr>
                    <w:t>Ref</w:t>
                  </w:r>
                </w:p>
              </w:tc>
              <w:tc>
                <w:tcPr>
                  <w:tcW w:w="2028" w:type="dxa"/>
                </w:tcPr>
                <w:p w14:paraId="147EAC8C" w14:textId="77777777" w:rsidR="001001F4" w:rsidRPr="009F185D" w:rsidRDefault="001001F4" w:rsidP="001001F4">
                  <w:pPr>
                    <w:pStyle w:val="Heading1"/>
                    <w:ind w:left="0"/>
                    <w:rPr>
                      <w:sz w:val="22"/>
                      <w:szCs w:val="22"/>
                    </w:rPr>
                  </w:pPr>
                  <w:r w:rsidRPr="009F185D">
                    <w:rPr>
                      <w:sz w:val="22"/>
                      <w:szCs w:val="22"/>
                    </w:rPr>
                    <w:t>Location</w:t>
                  </w:r>
                </w:p>
              </w:tc>
              <w:tc>
                <w:tcPr>
                  <w:tcW w:w="2973" w:type="dxa"/>
                </w:tcPr>
                <w:p w14:paraId="5AAE3FEA" w14:textId="77777777" w:rsidR="001001F4" w:rsidRPr="009F185D" w:rsidRDefault="001001F4" w:rsidP="001001F4">
                  <w:pPr>
                    <w:pStyle w:val="Heading1"/>
                    <w:ind w:left="0"/>
                    <w:rPr>
                      <w:sz w:val="22"/>
                      <w:szCs w:val="22"/>
                    </w:rPr>
                  </w:pPr>
                  <w:r w:rsidRPr="009F185D">
                    <w:rPr>
                      <w:sz w:val="22"/>
                      <w:szCs w:val="22"/>
                    </w:rPr>
                    <w:t>Proposal</w:t>
                  </w:r>
                </w:p>
              </w:tc>
              <w:tc>
                <w:tcPr>
                  <w:tcW w:w="2251" w:type="dxa"/>
                </w:tcPr>
                <w:p w14:paraId="69D6D1AA" w14:textId="77777777" w:rsidR="001001F4" w:rsidRPr="009F185D" w:rsidRDefault="001001F4" w:rsidP="001001F4">
                  <w:pPr>
                    <w:pStyle w:val="Heading1"/>
                    <w:ind w:left="0"/>
                    <w:rPr>
                      <w:sz w:val="22"/>
                      <w:szCs w:val="22"/>
                    </w:rPr>
                  </w:pPr>
                  <w:r w:rsidRPr="009F185D">
                    <w:rPr>
                      <w:sz w:val="22"/>
                      <w:szCs w:val="22"/>
                    </w:rPr>
                    <w:t>Decision</w:t>
                  </w:r>
                </w:p>
              </w:tc>
            </w:tr>
            <w:tr w:rsidR="001001F4" w:rsidRPr="009F185D" w14:paraId="6BECBA50" w14:textId="77777777" w:rsidTr="001001F4">
              <w:trPr>
                <w:trHeight w:val="1085"/>
              </w:trPr>
              <w:tc>
                <w:tcPr>
                  <w:tcW w:w="1749" w:type="dxa"/>
                </w:tcPr>
                <w:p w14:paraId="4F6379AD" w14:textId="77777777" w:rsidR="001001F4" w:rsidRPr="009F185D" w:rsidRDefault="001001F4" w:rsidP="001001F4">
                  <w:pPr>
                    <w:pStyle w:val="Heading1"/>
                    <w:ind w:left="0"/>
                    <w:rPr>
                      <w:b w:val="0"/>
                      <w:bCs w:val="0"/>
                      <w:sz w:val="22"/>
                      <w:szCs w:val="22"/>
                    </w:rPr>
                  </w:pPr>
                  <w:r w:rsidRPr="009F185D">
                    <w:rPr>
                      <w:b w:val="0"/>
                      <w:bCs w:val="0"/>
                      <w:sz w:val="22"/>
                      <w:szCs w:val="22"/>
                    </w:rPr>
                    <w:t>7/2026/2062</w:t>
                  </w:r>
                </w:p>
              </w:tc>
              <w:tc>
                <w:tcPr>
                  <w:tcW w:w="2028" w:type="dxa"/>
                </w:tcPr>
                <w:p w14:paraId="363FC32E" w14:textId="77777777" w:rsidR="001001F4" w:rsidRPr="009F185D" w:rsidRDefault="001001F4" w:rsidP="001001F4">
                  <w:pPr>
                    <w:pStyle w:val="Heading1"/>
                    <w:ind w:left="0"/>
                    <w:rPr>
                      <w:b w:val="0"/>
                      <w:bCs w:val="0"/>
                      <w:sz w:val="22"/>
                      <w:szCs w:val="22"/>
                    </w:rPr>
                  </w:pPr>
                  <w:r w:rsidRPr="009F185D">
                    <w:rPr>
                      <w:b w:val="0"/>
                      <w:bCs w:val="0"/>
                      <w:sz w:val="22"/>
                      <w:szCs w:val="22"/>
                    </w:rPr>
                    <w:t xml:space="preserve">Dower house Barn, </w:t>
                  </w:r>
                  <w:proofErr w:type="spellStart"/>
                  <w:r w:rsidRPr="009F185D">
                    <w:rPr>
                      <w:b w:val="0"/>
                      <w:bCs w:val="0"/>
                      <w:sz w:val="22"/>
                      <w:szCs w:val="22"/>
                    </w:rPr>
                    <w:t>Scarness</w:t>
                  </w:r>
                  <w:proofErr w:type="spellEnd"/>
                </w:p>
              </w:tc>
              <w:tc>
                <w:tcPr>
                  <w:tcW w:w="2973" w:type="dxa"/>
                </w:tcPr>
                <w:p w14:paraId="472F93AD" w14:textId="020DE216" w:rsidR="001001F4" w:rsidRPr="009F185D" w:rsidRDefault="001001F4" w:rsidP="001001F4">
                  <w:pPr>
                    <w:pStyle w:val="Heading1"/>
                    <w:ind w:left="0"/>
                    <w:rPr>
                      <w:b w:val="0"/>
                      <w:bCs w:val="0"/>
                      <w:sz w:val="22"/>
                      <w:szCs w:val="22"/>
                    </w:rPr>
                  </w:pPr>
                  <w:r w:rsidRPr="009F185D">
                    <w:rPr>
                      <w:b w:val="0"/>
                      <w:bCs w:val="0"/>
                      <w:sz w:val="22"/>
                      <w:szCs w:val="22"/>
                    </w:rPr>
                    <w:t>Detached Gar</w:t>
                  </w:r>
                  <w:r w:rsidR="009F185D" w:rsidRPr="009F185D">
                    <w:rPr>
                      <w:b w:val="0"/>
                      <w:bCs w:val="0"/>
                      <w:sz w:val="22"/>
                      <w:szCs w:val="22"/>
                    </w:rPr>
                    <w:t>a</w:t>
                  </w:r>
                  <w:r w:rsidRPr="009F185D">
                    <w:rPr>
                      <w:b w:val="0"/>
                      <w:bCs w:val="0"/>
                      <w:sz w:val="22"/>
                      <w:szCs w:val="22"/>
                    </w:rPr>
                    <w:t>ge/Garden store with attached carport</w:t>
                  </w:r>
                </w:p>
              </w:tc>
              <w:tc>
                <w:tcPr>
                  <w:tcW w:w="2251" w:type="dxa"/>
                </w:tcPr>
                <w:p w14:paraId="07413722" w14:textId="77777777" w:rsidR="001001F4" w:rsidRPr="009F185D" w:rsidRDefault="001001F4" w:rsidP="001001F4">
                  <w:pPr>
                    <w:pStyle w:val="Heading1"/>
                    <w:ind w:left="0"/>
                    <w:rPr>
                      <w:b w:val="0"/>
                      <w:bCs w:val="0"/>
                      <w:sz w:val="22"/>
                      <w:szCs w:val="22"/>
                    </w:rPr>
                  </w:pPr>
                  <w:r w:rsidRPr="009F185D">
                    <w:rPr>
                      <w:b w:val="0"/>
                      <w:bCs w:val="0"/>
                      <w:sz w:val="22"/>
                      <w:szCs w:val="22"/>
                    </w:rPr>
                    <w:t>Approved with conditions</w:t>
                  </w:r>
                </w:p>
              </w:tc>
            </w:tr>
            <w:tr w:rsidR="001001F4" w:rsidRPr="009F185D" w14:paraId="588BABDC" w14:textId="77777777" w:rsidTr="001001F4">
              <w:trPr>
                <w:trHeight w:val="1085"/>
              </w:trPr>
              <w:tc>
                <w:tcPr>
                  <w:tcW w:w="1749" w:type="dxa"/>
                </w:tcPr>
                <w:p w14:paraId="73B47A48" w14:textId="77777777" w:rsidR="001001F4" w:rsidRPr="009F185D" w:rsidRDefault="001001F4" w:rsidP="001001F4">
                  <w:pPr>
                    <w:pStyle w:val="Heading1"/>
                    <w:ind w:left="0"/>
                    <w:rPr>
                      <w:b w:val="0"/>
                      <w:bCs w:val="0"/>
                      <w:sz w:val="22"/>
                      <w:szCs w:val="22"/>
                    </w:rPr>
                  </w:pPr>
                  <w:r w:rsidRPr="009F185D">
                    <w:rPr>
                      <w:b w:val="0"/>
                      <w:bCs w:val="0"/>
                      <w:sz w:val="22"/>
                      <w:szCs w:val="22"/>
                    </w:rPr>
                    <w:t>7/2026/2064</w:t>
                  </w:r>
                </w:p>
              </w:tc>
              <w:tc>
                <w:tcPr>
                  <w:tcW w:w="2028" w:type="dxa"/>
                </w:tcPr>
                <w:p w14:paraId="6DC419A9" w14:textId="77777777" w:rsidR="001001F4" w:rsidRPr="009F185D" w:rsidRDefault="001001F4" w:rsidP="001001F4">
                  <w:pPr>
                    <w:pStyle w:val="Heading1"/>
                    <w:ind w:left="0"/>
                    <w:rPr>
                      <w:b w:val="0"/>
                      <w:bCs w:val="0"/>
                      <w:sz w:val="22"/>
                      <w:szCs w:val="22"/>
                    </w:rPr>
                  </w:pPr>
                  <w:r w:rsidRPr="009F185D">
                    <w:rPr>
                      <w:b w:val="0"/>
                      <w:bCs w:val="0"/>
                      <w:sz w:val="22"/>
                      <w:szCs w:val="22"/>
                    </w:rPr>
                    <w:t>Mole Hill, Bassenthwaite</w:t>
                  </w:r>
                </w:p>
              </w:tc>
              <w:tc>
                <w:tcPr>
                  <w:tcW w:w="2973" w:type="dxa"/>
                </w:tcPr>
                <w:p w14:paraId="17194BD4" w14:textId="77777777" w:rsidR="001001F4" w:rsidRPr="009F185D" w:rsidRDefault="001001F4" w:rsidP="001001F4">
                  <w:pPr>
                    <w:pStyle w:val="Heading1"/>
                    <w:ind w:left="0"/>
                    <w:rPr>
                      <w:b w:val="0"/>
                      <w:bCs w:val="0"/>
                      <w:sz w:val="22"/>
                      <w:szCs w:val="22"/>
                    </w:rPr>
                  </w:pPr>
                  <w:r w:rsidRPr="009F185D">
                    <w:rPr>
                      <w:b w:val="0"/>
                      <w:bCs w:val="0"/>
                      <w:sz w:val="22"/>
                      <w:szCs w:val="22"/>
                    </w:rPr>
                    <w:t>Extension &amp; alterations</w:t>
                  </w:r>
                </w:p>
              </w:tc>
              <w:tc>
                <w:tcPr>
                  <w:tcW w:w="2251" w:type="dxa"/>
                </w:tcPr>
                <w:p w14:paraId="407EB8FD" w14:textId="77777777" w:rsidR="001001F4" w:rsidRPr="009F185D" w:rsidRDefault="001001F4" w:rsidP="001001F4">
                  <w:pPr>
                    <w:pStyle w:val="Heading1"/>
                    <w:ind w:left="0"/>
                    <w:rPr>
                      <w:b w:val="0"/>
                      <w:bCs w:val="0"/>
                      <w:sz w:val="22"/>
                      <w:szCs w:val="22"/>
                    </w:rPr>
                  </w:pPr>
                  <w:r w:rsidRPr="009F185D">
                    <w:rPr>
                      <w:b w:val="0"/>
                      <w:bCs w:val="0"/>
                      <w:sz w:val="22"/>
                      <w:szCs w:val="22"/>
                    </w:rPr>
                    <w:t>Approved with conditions</w:t>
                  </w:r>
                </w:p>
              </w:tc>
            </w:tr>
            <w:tr w:rsidR="001001F4" w:rsidRPr="009F185D" w14:paraId="491622DA" w14:textId="77777777" w:rsidTr="001001F4">
              <w:trPr>
                <w:trHeight w:val="1085"/>
              </w:trPr>
              <w:tc>
                <w:tcPr>
                  <w:tcW w:w="1749" w:type="dxa"/>
                </w:tcPr>
                <w:p w14:paraId="014CEA9F" w14:textId="77777777" w:rsidR="001001F4" w:rsidRPr="009F185D" w:rsidRDefault="001001F4" w:rsidP="001001F4">
                  <w:pPr>
                    <w:pStyle w:val="Heading1"/>
                    <w:ind w:left="0"/>
                    <w:rPr>
                      <w:b w:val="0"/>
                      <w:bCs w:val="0"/>
                      <w:sz w:val="22"/>
                      <w:szCs w:val="22"/>
                    </w:rPr>
                  </w:pPr>
                  <w:r w:rsidRPr="009F185D">
                    <w:rPr>
                      <w:b w:val="0"/>
                      <w:bCs w:val="0"/>
                      <w:sz w:val="22"/>
                      <w:szCs w:val="22"/>
                    </w:rPr>
                    <w:t>HRA/2026/0010</w:t>
                  </w:r>
                </w:p>
              </w:tc>
              <w:tc>
                <w:tcPr>
                  <w:tcW w:w="2028" w:type="dxa"/>
                </w:tcPr>
                <w:p w14:paraId="7ED1851D" w14:textId="77777777" w:rsidR="001001F4" w:rsidRPr="009F185D" w:rsidRDefault="001001F4" w:rsidP="001001F4">
                  <w:pPr>
                    <w:pStyle w:val="Heading1"/>
                    <w:ind w:left="0"/>
                    <w:rPr>
                      <w:b w:val="0"/>
                      <w:bCs w:val="0"/>
                      <w:sz w:val="22"/>
                      <w:szCs w:val="22"/>
                    </w:rPr>
                  </w:pPr>
                  <w:proofErr w:type="spellStart"/>
                  <w:r w:rsidRPr="009F185D">
                    <w:rPr>
                      <w:b w:val="0"/>
                      <w:bCs w:val="0"/>
                      <w:sz w:val="22"/>
                      <w:szCs w:val="22"/>
                    </w:rPr>
                    <w:t>Barkbeth</w:t>
                  </w:r>
                  <w:proofErr w:type="spellEnd"/>
                  <w:r w:rsidRPr="009F185D">
                    <w:rPr>
                      <w:b w:val="0"/>
                      <w:bCs w:val="0"/>
                      <w:sz w:val="22"/>
                      <w:szCs w:val="22"/>
                    </w:rPr>
                    <w:t xml:space="preserve"> Farm, Bassenthwaite</w:t>
                  </w:r>
                </w:p>
              </w:tc>
              <w:tc>
                <w:tcPr>
                  <w:tcW w:w="2973" w:type="dxa"/>
                </w:tcPr>
                <w:p w14:paraId="46ECA1F2" w14:textId="77777777" w:rsidR="001001F4" w:rsidRPr="009F185D" w:rsidRDefault="001001F4" w:rsidP="001001F4">
                  <w:pPr>
                    <w:pStyle w:val="Heading1"/>
                    <w:ind w:left="0"/>
                    <w:rPr>
                      <w:b w:val="0"/>
                      <w:bCs w:val="0"/>
                      <w:sz w:val="22"/>
                      <w:szCs w:val="22"/>
                    </w:rPr>
                  </w:pPr>
                  <w:r w:rsidRPr="009F185D">
                    <w:rPr>
                      <w:b w:val="0"/>
                      <w:bCs w:val="0"/>
                      <w:sz w:val="22"/>
                      <w:szCs w:val="22"/>
                    </w:rPr>
                    <w:t>Prior approval for temporary recreational campsite</w:t>
                  </w:r>
                </w:p>
              </w:tc>
              <w:tc>
                <w:tcPr>
                  <w:tcW w:w="2251" w:type="dxa"/>
                </w:tcPr>
                <w:p w14:paraId="7F0DA23E" w14:textId="77777777" w:rsidR="001001F4" w:rsidRPr="009F185D" w:rsidRDefault="001001F4" w:rsidP="001001F4">
                  <w:pPr>
                    <w:pStyle w:val="Heading1"/>
                    <w:ind w:left="0"/>
                    <w:rPr>
                      <w:b w:val="0"/>
                      <w:bCs w:val="0"/>
                      <w:sz w:val="22"/>
                      <w:szCs w:val="22"/>
                    </w:rPr>
                  </w:pPr>
                  <w:r w:rsidRPr="009F185D">
                    <w:rPr>
                      <w:b w:val="0"/>
                      <w:bCs w:val="0"/>
                      <w:sz w:val="22"/>
                      <w:szCs w:val="22"/>
                    </w:rPr>
                    <w:t>Approved unconditionally</w:t>
                  </w:r>
                </w:p>
              </w:tc>
            </w:tr>
          </w:tbl>
          <w:p w14:paraId="37BF4E9A" w14:textId="77777777" w:rsidR="00C316C4" w:rsidRPr="009F185D" w:rsidRDefault="00C316C4" w:rsidP="00AE2513">
            <w:pPr>
              <w:pStyle w:val="Heading1"/>
              <w:ind w:left="0"/>
              <w:cnfStyle w:val="000000000000" w:firstRow="0" w:lastRow="0" w:firstColumn="0" w:lastColumn="0" w:oddVBand="0" w:evenVBand="0" w:oddHBand="0" w:evenHBand="0" w:firstRowFirstColumn="0" w:firstRowLastColumn="0" w:lastRowFirstColumn="0" w:lastRowLastColumn="0"/>
              <w:rPr>
                <w:rFonts w:cs="Arial"/>
                <w:b w:val="0"/>
                <w:bCs w:val="0"/>
                <w:sz w:val="22"/>
                <w:szCs w:val="22"/>
              </w:rPr>
            </w:pPr>
          </w:p>
          <w:p w14:paraId="3B810D56" w14:textId="40C3A914" w:rsidR="001227F1" w:rsidRPr="009F185D" w:rsidRDefault="001227F1" w:rsidP="00AE2513">
            <w:pPr>
              <w:pStyle w:val="Heading1"/>
              <w:ind w:left="0"/>
              <w:cnfStyle w:val="000000000000" w:firstRow="0" w:lastRow="0" w:firstColumn="0" w:lastColumn="0" w:oddVBand="0" w:evenVBand="0" w:oddHBand="0" w:evenHBand="0" w:firstRowFirstColumn="0" w:firstRowLastColumn="0" w:lastRowFirstColumn="0" w:lastRowLastColumn="0"/>
              <w:rPr>
                <w:rFonts w:cs="Arial"/>
                <w:b w:val="0"/>
                <w:bCs w:val="0"/>
                <w:sz w:val="22"/>
                <w:szCs w:val="22"/>
              </w:rPr>
            </w:pPr>
          </w:p>
        </w:tc>
      </w:tr>
      <w:tr w:rsidR="001227F1" w:rsidRPr="009F185D" w14:paraId="549F3EE1" w14:textId="269F89E4" w:rsidTr="001227F1">
        <w:trPr>
          <w:cnfStyle w:val="000000100000" w:firstRow="0" w:lastRow="0" w:firstColumn="0" w:lastColumn="0" w:oddVBand="0" w:evenVBand="0" w:oddHBand="1" w:evenHBand="0"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1129" w:type="dxa"/>
          </w:tcPr>
          <w:p w14:paraId="7D9D8689" w14:textId="40F919EE" w:rsidR="001227F1" w:rsidRPr="009F185D" w:rsidRDefault="001001F4" w:rsidP="00C310B6">
            <w:pPr>
              <w:rPr>
                <w:rFonts w:cs="Arial"/>
              </w:rPr>
            </w:pPr>
            <w:r w:rsidRPr="009F185D">
              <w:rPr>
                <w:rFonts w:cs="Arial"/>
              </w:rPr>
              <w:t>85</w:t>
            </w:r>
            <w:r w:rsidR="001227F1" w:rsidRPr="009F185D">
              <w:rPr>
                <w:rFonts w:cs="Arial"/>
              </w:rPr>
              <w:t>/26</w:t>
            </w:r>
          </w:p>
        </w:tc>
        <w:tc>
          <w:tcPr>
            <w:tcW w:w="9639" w:type="dxa"/>
          </w:tcPr>
          <w:p w14:paraId="05B01216" w14:textId="42A09A23" w:rsidR="001227F1" w:rsidRPr="009F185D" w:rsidRDefault="001227F1" w:rsidP="00EA06D6">
            <w:pPr>
              <w:pStyle w:val="Heading1"/>
              <w:ind w:left="0"/>
              <w:cnfStyle w:val="000000100000" w:firstRow="0" w:lastRow="0" w:firstColumn="0" w:lastColumn="0" w:oddVBand="0" w:evenVBand="0" w:oddHBand="1" w:evenHBand="0" w:firstRowFirstColumn="0" w:firstRowLastColumn="0" w:lastRowFirstColumn="0" w:lastRowLastColumn="0"/>
              <w:rPr>
                <w:rFonts w:cs="Arial"/>
                <w:sz w:val="22"/>
                <w:szCs w:val="22"/>
              </w:rPr>
            </w:pPr>
            <w:r w:rsidRPr="009F185D">
              <w:rPr>
                <w:rFonts w:cs="Arial"/>
                <w:sz w:val="22"/>
                <w:szCs w:val="22"/>
              </w:rPr>
              <w:t>Highways &amp; Parish Maintenance</w:t>
            </w:r>
          </w:p>
          <w:p w14:paraId="6A7AE45A" w14:textId="77777777" w:rsidR="001227F1" w:rsidRPr="009F185D" w:rsidRDefault="001227F1" w:rsidP="001F3B65">
            <w:pPr>
              <w:cnfStyle w:val="000000100000" w:firstRow="0" w:lastRow="0" w:firstColumn="0" w:lastColumn="0" w:oddVBand="0" w:evenVBand="0" w:oddHBand="1" w:evenHBand="0" w:firstRowFirstColumn="0" w:firstRowLastColumn="0" w:lastRowFirstColumn="0" w:lastRowLastColumn="0"/>
              <w:rPr>
                <w:rFonts w:cs="Arial"/>
                <w:bCs/>
                <w:color w:val="000000"/>
                <w:lang w:eastAsia="en-GB"/>
              </w:rPr>
            </w:pPr>
          </w:p>
          <w:p w14:paraId="7AB9C374" w14:textId="77777777" w:rsidR="001227F1" w:rsidRPr="009F185D" w:rsidRDefault="001227F1" w:rsidP="00F70419">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cs="Arial"/>
                <w:b/>
                <w:color w:val="000000"/>
                <w:lang w:eastAsia="en-GB"/>
              </w:rPr>
            </w:pPr>
            <w:r w:rsidRPr="009F185D">
              <w:rPr>
                <w:rFonts w:cs="Arial"/>
                <w:i/>
                <w:iCs/>
                <w:color w:val="000000"/>
                <w:lang w:eastAsia="en-GB"/>
              </w:rPr>
              <w:t>To discuss any issues in the Parish</w:t>
            </w:r>
          </w:p>
          <w:p w14:paraId="7CA8BD60" w14:textId="6ED64885" w:rsidR="001227F1" w:rsidRPr="009F185D" w:rsidRDefault="001227F1" w:rsidP="00A8398C">
            <w:pPr>
              <w:cnfStyle w:val="000000100000" w:firstRow="0" w:lastRow="0" w:firstColumn="0" w:lastColumn="0" w:oddVBand="0" w:evenVBand="0" w:oddHBand="1" w:evenHBand="0" w:firstRowFirstColumn="0" w:firstRowLastColumn="0" w:lastRowFirstColumn="0" w:lastRowLastColumn="0"/>
              <w:rPr>
                <w:rFonts w:cs="Arial"/>
                <w:bCs/>
                <w:color w:val="000000"/>
                <w:lang w:eastAsia="en-GB"/>
              </w:rPr>
            </w:pPr>
          </w:p>
          <w:p w14:paraId="63C820E6" w14:textId="77777777" w:rsidR="00B4139E" w:rsidRDefault="00C316C4" w:rsidP="001001F4">
            <w:pPr>
              <w:cnfStyle w:val="000000100000" w:firstRow="0" w:lastRow="0" w:firstColumn="0" w:lastColumn="0" w:oddVBand="0" w:evenVBand="0" w:oddHBand="1" w:evenHBand="0" w:firstRowFirstColumn="0" w:firstRowLastColumn="0" w:lastRowFirstColumn="0" w:lastRowLastColumn="0"/>
              <w:rPr>
                <w:rFonts w:cs="Arial"/>
                <w:bCs/>
                <w:color w:val="000000"/>
                <w:lang w:eastAsia="en-GB"/>
              </w:rPr>
            </w:pPr>
            <w:r w:rsidRPr="009F185D">
              <w:rPr>
                <w:rFonts w:cs="Arial"/>
                <w:bCs/>
                <w:color w:val="000000"/>
                <w:lang w:eastAsia="en-GB"/>
              </w:rPr>
              <w:t>All listed on HIMS</w:t>
            </w:r>
            <w:r w:rsidR="00B4139E" w:rsidRPr="009F185D">
              <w:rPr>
                <w:rFonts w:cs="Arial"/>
                <w:bCs/>
                <w:color w:val="000000"/>
                <w:lang w:eastAsia="en-GB"/>
              </w:rPr>
              <w:t>.</w:t>
            </w:r>
          </w:p>
          <w:p w14:paraId="7B0D6A99" w14:textId="77777777" w:rsidR="007A5FE9" w:rsidRDefault="007A5FE9" w:rsidP="001001F4">
            <w:pPr>
              <w:cnfStyle w:val="000000100000" w:firstRow="0" w:lastRow="0" w:firstColumn="0" w:lastColumn="0" w:oddVBand="0" w:evenVBand="0" w:oddHBand="1" w:evenHBand="0" w:firstRowFirstColumn="0" w:firstRowLastColumn="0" w:lastRowFirstColumn="0" w:lastRowLastColumn="0"/>
              <w:rPr>
                <w:rFonts w:cs="Arial"/>
                <w:bCs/>
                <w:color w:val="000000"/>
                <w:lang w:eastAsia="en-GB"/>
              </w:rPr>
            </w:pPr>
          </w:p>
          <w:p w14:paraId="0AD8393E" w14:textId="77777777" w:rsidR="007A5FE9" w:rsidRDefault="007A5FE9" w:rsidP="007A5FE9">
            <w:pPr>
              <w:pStyle w:val="ListParagraph"/>
              <w:numPr>
                <w:ilvl w:val="0"/>
                <w:numId w:val="49"/>
              </w:numPr>
              <w:cnfStyle w:val="000000100000" w:firstRow="0" w:lastRow="0" w:firstColumn="0" w:lastColumn="0" w:oddVBand="0" w:evenVBand="0" w:oddHBand="1" w:evenHBand="0" w:firstRowFirstColumn="0" w:firstRowLastColumn="0" w:lastRowFirstColumn="0" w:lastRowLastColumn="0"/>
              <w:rPr>
                <w:rFonts w:cs="Arial"/>
                <w:bCs/>
                <w:color w:val="000000"/>
                <w:lang w:eastAsia="en-GB"/>
              </w:rPr>
            </w:pPr>
            <w:r>
              <w:rPr>
                <w:rFonts w:cs="Arial"/>
                <w:bCs/>
                <w:color w:val="000000"/>
                <w:lang w:eastAsia="en-GB"/>
              </w:rPr>
              <w:t xml:space="preserve">It was noted that the Beck Side repairs won’t be done by the Environment Agency, and that the Parish Council are responsible for these repairs. </w:t>
            </w:r>
          </w:p>
          <w:p w14:paraId="175C90E5" w14:textId="77777777" w:rsidR="007A5FE9" w:rsidRDefault="007A5FE9" w:rsidP="007A5FE9">
            <w:pPr>
              <w:cnfStyle w:val="000000100000" w:firstRow="0" w:lastRow="0" w:firstColumn="0" w:lastColumn="0" w:oddVBand="0" w:evenVBand="0" w:oddHBand="1" w:evenHBand="0" w:firstRowFirstColumn="0" w:firstRowLastColumn="0" w:lastRowFirstColumn="0" w:lastRowLastColumn="0"/>
              <w:rPr>
                <w:rFonts w:cs="Arial"/>
                <w:bCs/>
                <w:color w:val="000000"/>
                <w:lang w:eastAsia="en-GB"/>
              </w:rPr>
            </w:pPr>
          </w:p>
          <w:p w14:paraId="47A533B5" w14:textId="77777777" w:rsidR="007A5FE9" w:rsidRDefault="007A5FE9" w:rsidP="007A5FE9">
            <w:pPr>
              <w:cnfStyle w:val="000000100000" w:firstRow="0" w:lastRow="0" w:firstColumn="0" w:lastColumn="0" w:oddVBand="0" w:evenVBand="0" w:oddHBand="1" w:evenHBand="0" w:firstRowFirstColumn="0" w:firstRowLastColumn="0" w:lastRowFirstColumn="0" w:lastRowLastColumn="0"/>
              <w:rPr>
                <w:rFonts w:cs="Arial"/>
                <w:b/>
                <w:color w:val="000000"/>
                <w:lang w:eastAsia="en-GB"/>
              </w:rPr>
            </w:pPr>
            <w:r>
              <w:rPr>
                <w:rFonts w:cs="Arial"/>
                <w:b/>
                <w:color w:val="000000"/>
                <w:lang w:eastAsia="en-GB"/>
              </w:rPr>
              <w:t xml:space="preserve">Action: Cllr A Clarke to obtain quotes for these works. </w:t>
            </w:r>
          </w:p>
          <w:p w14:paraId="1F3F25F1" w14:textId="7BC66C8D" w:rsidR="007A5FE9" w:rsidRPr="007A5FE9" w:rsidRDefault="007A5FE9" w:rsidP="007A5FE9">
            <w:pPr>
              <w:cnfStyle w:val="000000100000" w:firstRow="0" w:lastRow="0" w:firstColumn="0" w:lastColumn="0" w:oddVBand="0" w:evenVBand="0" w:oddHBand="1" w:evenHBand="0" w:firstRowFirstColumn="0" w:firstRowLastColumn="0" w:lastRowFirstColumn="0" w:lastRowLastColumn="0"/>
              <w:rPr>
                <w:rFonts w:cs="Arial"/>
                <w:b/>
                <w:color w:val="000000"/>
                <w:lang w:eastAsia="en-GB"/>
              </w:rPr>
            </w:pPr>
          </w:p>
        </w:tc>
      </w:tr>
      <w:tr w:rsidR="001227F1" w:rsidRPr="009F185D" w14:paraId="0D354A55" w14:textId="4440F013" w:rsidTr="00F410D0">
        <w:trPr>
          <w:trHeight w:val="1259"/>
        </w:trPr>
        <w:tc>
          <w:tcPr>
            <w:cnfStyle w:val="001000000000" w:firstRow="0" w:lastRow="0" w:firstColumn="1" w:lastColumn="0" w:oddVBand="0" w:evenVBand="0" w:oddHBand="0" w:evenHBand="0" w:firstRowFirstColumn="0" w:firstRowLastColumn="0" w:lastRowFirstColumn="0" w:lastRowLastColumn="0"/>
            <w:tcW w:w="1129" w:type="dxa"/>
          </w:tcPr>
          <w:p w14:paraId="27E6B00D" w14:textId="6F9845D9" w:rsidR="001227F1" w:rsidRPr="009F185D" w:rsidRDefault="001001F4" w:rsidP="00553DEC">
            <w:pPr>
              <w:rPr>
                <w:rFonts w:cs="Arial"/>
                <w:bCs w:val="0"/>
              </w:rPr>
            </w:pPr>
            <w:r w:rsidRPr="009F185D">
              <w:rPr>
                <w:rFonts w:cs="Arial"/>
                <w:bCs w:val="0"/>
              </w:rPr>
              <w:t>86</w:t>
            </w:r>
            <w:r w:rsidR="001227F1" w:rsidRPr="009F185D">
              <w:rPr>
                <w:rFonts w:cs="Arial"/>
                <w:bCs w:val="0"/>
              </w:rPr>
              <w:t>/26</w:t>
            </w:r>
          </w:p>
        </w:tc>
        <w:tc>
          <w:tcPr>
            <w:tcW w:w="9639" w:type="dxa"/>
          </w:tcPr>
          <w:p w14:paraId="57FCB0CC" w14:textId="040A75B7" w:rsidR="001227F1" w:rsidRPr="009F185D" w:rsidRDefault="001227F1" w:rsidP="00553DEC">
            <w:pPr>
              <w:cnfStyle w:val="000000000000" w:firstRow="0" w:lastRow="0" w:firstColumn="0" w:lastColumn="0" w:oddVBand="0" w:evenVBand="0" w:oddHBand="0" w:evenHBand="0" w:firstRowFirstColumn="0" w:firstRowLastColumn="0" w:lastRowFirstColumn="0" w:lastRowLastColumn="0"/>
              <w:rPr>
                <w:rFonts w:cs="Arial"/>
                <w:b/>
                <w:bCs/>
              </w:rPr>
            </w:pPr>
            <w:r w:rsidRPr="009F185D">
              <w:rPr>
                <w:rFonts w:cs="Arial"/>
                <w:b/>
                <w:bCs/>
              </w:rPr>
              <w:t xml:space="preserve">Financial Matters     </w:t>
            </w:r>
          </w:p>
          <w:p w14:paraId="20529FD6" w14:textId="77777777" w:rsidR="001227F1" w:rsidRPr="009F185D" w:rsidRDefault="001227F1" w:rsidP="00553DEC">
            <w:pPr>
              <w:cnfStyle w:val="000000000000" w:firstRow="0" w:lastRow="0" w:firstColumn="0" w:lastColumn="0" w:oddVBand="0" w:evenVBand="0" w:oddHBand="0" w:evenHBand="0" w:firstRowFirstColumn="0" w:firstRowLastColumn="0" w:lastRowFirstColumn="0" w:lastRowLastColumn="0"/>
              <w:rPr>
                <w:rFonts w:cs="Arial"/>
                <w:iCs/>
              </w:rPr>
            </w:pPr>
          </w:p>
          <w:p w14:paraId="6EE41B53" w14:textId="4BA16706" w:rsidR="001227F1" w:rsidRPr="009F185D" w:rsidRDefault="001227F1" w:rsidP="00376B4B">
            <w:pPr>
              <w:pStyle w:val="ListParagraph"/>
              <w:widowControl/>
              <w:numPr>
                <w:ilvl w:val="0"/>
                <w:numId w:val="1"/>
              </w:numPr>
              <w:adjustRightInd w:val="0"/>
              <w:cnfStyle w:val="000000000000" w:firstRow="0" w:lastRow="0" w:firstColumn="0" w:lastColumn="0" w:oddVBand="0" w:evenVBand="0" w:oddHBand="0" w:evenHBand="0" w:firstRowFirstColumn="0" w:firstRowLastColumn="0" w:lastRowFirstColumn="0" w:lastRowLastColumn="0"/>
              <w:rPr>
                <w:rFonts w:eastAsia="Calibri" w:cs="Arial"/>
                <w:lang w:eastAsia="en-GB"/>
              </w:rPr>
            </w:pPr>
            <w:r w:rsidRPr="009F185D">
              <w:rPr>
                <w:rFonts w:eastAsia="Calibri" w:cs="Arial"/>
                <w:lang w:eastAsia="en-GB"/>
              </w:rPr>
              <w:t>To consider and authorise the below payments:</w:t>
            </w:r>
          </w:p>
          <w:p w14:paraId="09FA3E34" w14:textId="77777777" w:rsidR="001227F1" w:rsidRPr="009F185D" w:rsidRDefault="001227F1" w:rsidP="00D66BD3">
            <w:pPr>
              <w:pStyle w:val="ListParagraph"/>
              <w:widowControl/>
              <w:adjustRightInd w:val="0"/>
              <w:ind w:left="720" w:firstLine="0"/>
              <w:cnfStyle w:val="000000000000" w:firstRow="0" w:lastRow="0" w:firstColumn="0" w:lastColumn="0" w:oddVBand="0" w:evenVBand="0" w:oddHBand="0" w:evenHBand="0" w:firstRowFirstColumn="0" w:firstRowLastColumn="0" w:lastRowFirstColumn="0" w:lastRowLastColumn="0"/>
              <w:rPr>
                <w:rFonts w:eastAsia="Calibri" w:cs="Arial"/>
                <w:lang w:eastAsia="en-GB"/>
              </w:rPr>
            </w:pPr>
          </w:p>
          <w:p w14:paraId="65B4FF77" w14:textId="77777777" w:rsidR="001227F1" w:rsidRPr="009F185D" w:rsidRDefault="001227F1" w:rsidP="00CC2223">
            <w:pPr>
              <w:widowControl/>
              <w:adjustRightInd w:val="0"/>
              <w:cnfStyle w:val="000000000000" w:firstRow="0" w:lastRow="0" w:firstColumn="0" w:lastColumn="0" w:oddVBand="0" w:evenVBand="0" w:oddHBand="0" w:evenHBand="0" w:firstRowFirstColumn="0" w:firstRowLastColumn="0" w:lastRowFirstColumn="0" w:lastRowLastColumn="0"/>
              <w:rPr>
                <w:rFonts w:eastAsia="Calibri" w:cs="Arial"/>
                <w:b/>
                <w:bCs/>
                <w:vanish/>
                <w:lang w:eastAsia="en-GB"/>
              </w:rPr>
            </w:pPr>
          </w:p>
          <w:p w14:paraId="5F409A06" w14:textId="73DD543F" w:rsidR="001227F1" w:rsidRPr="009F185D" w:rsidRDefault="001227F1" w:rsidP="00553DEC">
            <w:pPr>
              <w:cnfStyle w:val="000000000000" w:firstRow="0" w:lastRow="0" w:firstColumn="0" w:lastColumn="0" w:oddVBand="0" w:evenVBand="0" w:oddHBand="0" w:evenHBand="0" w:firstRowFirstColumn="0" w:firstRowLastColumn="0" w:lastRowFirstColumn="0" w:lastRowLastColumn="0"/>
              <w:rPr>
                <w:rFonts w:cs="Arial"/>
              </w:rPr>
            </w:pPr>
            <w:r w:rsidRPr="009F185D">
              <w:rPr>
                <w:rFonts w:cs="Arial"/>
                <w:b/>
                <w:bCs/>
              </w:rPr>
              <w:t xml:space="preserve">Resolved </w:t>
            </w:r>
            <w:r w:rsidRPr="009F185D">
              <w:rPr>
                <w:rFonts w:cs="Arial"/>
              </w:rPr>
              <w:t>by all present that below payments were approved/ratified as per the below table.</w:t>
            </w:r>
          </w:p>
          <w:p w14:paraId="0CF5FD2F" w14:textId="53FEB722" w:rsidR="001227F1" w:rsidRPr="009F185D" w:rsidRDefault="001227F1" w:rsidP="00553DEC">
            <w:pPr>
              <w:cnfStyle w:val="000000000000" w:firstRow="0" w:lastRow="0" w:firstColumn="0" w:lastColumn="0" w:oddVBand="0" w:evenVBand="0" w:oddHBand="0" w:evenHBand="0" w:firstRowFirstColumn="0" w:firstRowLastColumn="0" w:lastRowFirstColumn="0" w:lastRowLastColumn="0"/>
              <w:rPr>
                <w:rFonts w:cs="Arial"/>
              </w:rPr>
            </w:pPr>
          </w:p>
          <w:tbl>
            <w:tblPr>
              <w:tblStyle w:val="TableGridLight"/>
              <w:tblW w:w="8595" w:type="dxa"/>
              <w:tblLayout w:type="fixed"/>
              <w:tblLook w:val="04A0" w:firstRow="1" w:lastRow="0" w:firstColumn="1" w:lastColumn="0" w:noHBand="0" w:noVBand="1"/>
            </w:tblPr>
            <w:tblGrid>
              <w:gridCol w:w="3185"/>
              <w:gridCol w:w="2811"/>
              <w:gridCol w:w="2599"/>
            </w:tblGrid>
            <w:tr w:rsidR="001001F4" w:rsidRPr="009F185D" w14:paraId="738CFDAF" w14:textId="77777777" w:rsidTr="00093057">
              <w:trPr>
                <w:trHeight w:val="297"/>
              </w:trPr>
              <w:tc>
                <w:tcPr>
                  <w:tcW w:w="3185" w:type="dxa"/>
                  <w:noWrap/>
                </w:tcPr>
                <w:p w14:paraId="7615E529" w14:textId="77777777" w:rsidR="001001F4" w:rsidRPr="009F185D" w:rsidRDefault="001001F4" w:rsidP="001001F4">
                  <w:pPr>
                    <w:widowControl/>
                    <w:autoSpaceDE/>
                    <w:autoSpaceDN/>
                    <w:rPr>
                      <w:rFonts w:eastAsia="Times New Roman" w:cs="Calibri"/>
                      <w:color w:val="000000"/>
                      <w:lang w:eastAsia="en-GB"/>
                    </w:rPr>
                  </w:pPr>
                  <w:r w:rsidRPr="009F185D">
                    <w:rPr>
                      <w:rFonts w:cs="Arial"/>
                      <w:b/>
                    </w:rPr>
                    <w:t>To</w:t>
                  </w:r>
                </w:p>
              </w:tc>
              <w:tc>
                <w:tcPr>
                  <w:tcW w:w="2811" w:type="dxa"/>
                  <w:noWrap/>
                </w:tcPr>
                <w:p w14:paraId="410559FE" w14:textId="77777777" w:rsidR="001001F4" w:rsidRPr="009F185D" w:rsidRDefault="001001F4" w:rsidP="001001F4">
                  <w:pPr>
                    <w:widowControl/>
                    <w:autoSpaceDE/>
                    <w:autoSpaceDN/>
                    <w:rPr>
                      <w:rFonts w:eastAsia="Times New Roman" w:cs="Calibri"/>
                      <w:color w:val="000000"/>
                      <w:lang w:eastAsia="en-GB"/>
                    </w:rPr>
                  </w:pPr>
                  <w:r w:rsidRPr="009F185D">
                    <w:rPr>
                      <w:rFonts w:cs="Arial"/>
                      <w:b/>
                    </w:rPr>
                    <w:t>Budget line</w:t>
                  </w:r>
                </w:p>
              </w:tc>
              <w:tc>
                <w:tcPr>
                  <w:tcW w:w="2599" w:type="dxa"/>
                  <w:noWrap/>
                </w:tcPr>
                <w:p w14:paraId="055A481C" w14:textId="77777777" w:rsidR="001001F4" w:rsidRPr="009F185D" w:rsidRDefault="001001F4" w:rsidP="001001F4">
                  <w:pPr>
                    <w:widowControl/>
                    <w:autoSpaceDE/>
                    <w:autoSpaceDN/>
                    <w:rPr>
                      <w:rFonts w:eastAsia="Times New Roman" w:cs="Calibri"/>
                      <w:color w:val="000000"/>
                      <w:lang w:eastAsia="en-GB"/>
                    </w:rPr>
                  </w:pPr>
                  <w:r w:rsidRPr="009F185D">
                    <w:rPr>
                      <w:rFonts w:cs="Arial"/>
                      <w:b/>
                    </w:rPr>
                    <w:t>Value</w:t>
                  </w:r>
                </w:p>
              </w:tc>
            </w:tr>
            <w:tr w:rsidR="001001F4" w:rsidRPr="009F185D" w14:paraId="392D8C85" w14:textId="77777777" w:rsidTr="00093057">
              <w:trPr>
                <w:trHeight w:val="411"/>
              </w:trPr>
              <w:tc>
                <w:tcPr>
                  <w:tcW w:w="3185" w:type="dxa"/>
                  <w:noWrap/>
                </w:tcPr>
                <w:p w14:paraId="02ED2687" w14:textId="77777777" w:rsidR="001001F4" w:rsidRPr="009F185D" w:rsidRDefault="001001F4" w:rsidP="001001F4">
                  <w:pPr>
                    <w:widowControl/>
                    <w:autoSpaceDE/>
                    <w:autoSpaceDN/>
                    <w:rPr>
                      <w:rFonts w:cs="Arial"/>
                      <w:bCs/>
                    </w:rPr>
                  </w:pPr>
                  <w:r w:rsidRPr="009F185D">
                    <w:rPr>
                      <w:rFonts w:cs="Arial"/>
                      <w:bCs/>
                    </w:rPr>
                    <w:t>Becx Carter</w:t>
                  </w:r>
                </w:p>
              </w:tc>
              <w:tc>
                <w:tcPr>
                  <w:tcW w:w="2811" w:type="dxa"/>
                  <w:noWrap/>
                </w:tcPr>
                <w:p w14:paraId="5EEBB792" w14:textId="77777777" w:rsidR="001001F4" w:rsidRPr="009F185D" w:rsidRDefault="001001F4" w:rsidP="001001F4">
                  <w:pPr>
                    <w:widowControl/>
                    <w:autoSpaceDE/>
                    <w:autoSpaceDN/>
                    <w:rPr>
                      <w:rFonts w:cs="Arial"/>
                      <w:bCs/>
                    </w:rPr>
                  </w:pPr>
                  <w:r w:rsidRPr="009F185D">
                    <w:rPr>
                      <w:rFonts w:cs="Arial"/>
                      <w:bCs/>
                    </w:rPr>
                    <w:t xml:space="preserve">Salary (May) </w:t>
                  </w:r>
                </w:p>
              </w:tc>
              <w:tc>
                <w:tcPr>
                  <w:tcW w:w="2599" w:type="dxa"/>
                  <w:noWrap/>
                </w:tcPr>
                <w:p w14:paraId="13EE5487" w14:textId="77777777" w:rsidR="001001F4" w:rsidRPr="009F185D" w:rsidRDefault="001001F4" w:rsidP="001001F4">
                  <w:pPr>
                    <w:widowControl/>
                    <w:autoSpaceDE/>
                    <w:autoSpaceDN/>
                    <w:rPr>
                      <w:rFonts w:cs="Arial"/>
                      <w:bCs/>
                    </w:rPr>
                  </w:pPr>
                  <w:r w:rsidRPr="009F185D">
                    <w:rPr>
                      <w:rFonts w:cs="Arial"/>
                      <w:bCs/>
                    </w:rPr>
                    <w:t>£356.34</w:t>
                  </w:r>
                </w:p>
              </w:tc>
            </w:tr>
            <w:tr w:rsidR="001001F4" w:rsidRPr="009F185D" w14:paraId="1EA63D53" w14:textId="77777777" w:rsidTr="00093057">
              <w:trPr>
                <w:trHeight w:val="297"/>
              </w:trPr>
              <w:tc>
                <w:tcPr>
                  <w:tcW w:w="3185" w:type="dxa"/>
                  <w:noWrap/>
                </w:tcPr>
                <w:p w14:paraId="23749D1D" w14:textId="77777777" w:rsidR="001001F4" w:rsidRPr="009F185D" w:rsidRDefault="001001F4" w:rsidP="001001F4">
                  <w:pPr>
                    <w:widowControl/>
                    <w:autoSpaceDE/>
                    <w:autoSpaceDN/>
                    <w:rPr>
                      <w:rFonts w:cs="Arial"/>
                      <w:bCs/>
                    </w:rPr>
                  </w:pPr>
                  <w:r w:rsidRPr="009F185D">
                    <w:rPr>
                      <w:rFonts w:cs="Arial"/>
                      <w:bCs/>
                    </w:rPr>
                    <w:t>HMRC</w:t>
                  </w:r>
                </w:p>
              </w:tc>
              <w:tc>
                <w:tcPr>
                  <w:tcW w:w="2811" w:type="dxa"/>
                  <w:noWrap/>
                </w:tcPr>
                <w:p w14:paraId="4BBC305C" w14:textId="77777777" w:rsidR="001001F4" w:rsidRPr="009F185D" w:rsidRDefault="001001F4" w:rsidP="001001F4">
                  <w:pPr>
                    <w:widowControl/>
                    <w:autoSpaceDE/>
                    <w:autoSpaceDN/>
                    <w:rPr>
                      <w:rFonts w:cs="Arial"/>
                      <w:bCs/>
                    </w:rPr>
                  </w:pPr>
                  <w:r w:rsidRPr="009F185D">
                    <w:rPr>
                      <w:rFonts w:cs="Arial"/>
                      <w:bCs/>
                    </w:rPr>
                    <w:t>PAYE (May)</w:t>
                  </w:r>
                </w:p>
              </w:tc>
              <w:tc>
                <w:tcPr>
                  <w:tcW w:w="2599" w:type="dxa"/>
                  <w:noWrap/>
                </w:tcPr>
                <w:p w14:paraId="0D981690" w14:textId="77777777" w:rsidR="001001F4" w:rsidRPr="009F185D" w:rsidRDefault="001001F4" w:rsidP="001001F4">
                  <w:pPr>
                    <w:widowControl/>
                    <w:autoSpaceDE/>
                    <w:autoSpaceDN/>
                    <w:rPr>
                      <w:rFonts w:cs="Arial"/>
                      <w:bCs/>
                    </w:rPr>
                  </w:pPr>
                  <w:r w:rsidRPr="009F185D">
                    <w:rPr>
                      <w:rFonts w:cs="Arial"/>
                      <w:bCs/>
                    </w:rPr>
                    <w:t>£96.77</w:t>
                  </w:r>
                </w:p>
              </w:tc>
            </w:tr>
            <w:tr w:rsidR="001001F4" w:rsidRPr="009F185D" w14:paraId="2D687DFE" w14:textId="77777777" w:rsidTr="00093057">
              <w:trPr>
                <w:trHeight w:val="297"/>
              </w:trPr>
              <w:tc>
                <w:tcPr>
                  <w:tcW w:w="3185" w:type="dxa"/>
                  <w:noWrap/>
                </w:tcPr>
                <w:p w14:paraId="6A8B56AB" w14:textId="77777777" w:rsidR="001001F4" w:rsidRPr="009F185D" w:rsidRDefault="001001F4" w:rsidP="001001F4">
                  <w:pPr>
                    <w:widowControl/>
                    <w:autoSpaceDE/>
                    <w:autoSpaceDN/>
                    <w:rPr>
                      <w:rFonts w:cs="Arial"/>
                      <w:bCs/>
                    </w:rPr>
                  </w:pPr>
                  <w:r w:rsidRPr="009F185D">
                    <w:rPr>
                      <w:rFonts w:cs="Arial"/>
                      <w:bCs/>
                    </w:rPr>
                    <w:t>Tivoli</w:t>
                  </w:r>
                </w:p>
              </w:tc>
              <w:tc>
                <w:tcPr>
                  <w:tcW w:w="2811" w:type="dxa"/>
                  <w:noWrap/>
                </w:tcPr>
                <w:p w14:paraId="7E88BCD4" w14:textId="77777777" w:rsidR="001001F4" w:rsidRPr="009F185D" w:rsidRDefault="001001F4" w:rsidP="001001F4">
                  <w:pPr>
                    <w:widowControl/>
                    <w:autoSpaceDE/>
                    <w:autoSpaceDN/>
                    <w:rPr>
                      <w:rFonts w:cs="Arial"/>
                      <w:bCs/>
                    </w:rPr>
                  </w:pPr>
                  <w:r w:rsidRPr="009F185D">
                    <w:rPr>
                      <w:rFonts w:cs="Arial"/>
                      <w:bCs/>
                    </w:rPr>
                    <w:t>Grass Cutting May</w:t>
                  </w:r>
                </w:p>
              </w:tc>
              <w:tc>
                <w:tcPr>
                  <w:tcW w:w="2599" w:type="dxa"/>
                  <w:noWrap/>
                </w:tcPr>
                <w:p w14:paraId="5EC101A2" w14:textId="77777777" w:rsidR="001001F4" w:rsidRPr="009F185D" w:rsidRDefault="001001F4" w:rsidP="001001F4">
                  <w:pPr>
                    <w:widowControl/>
                    <w:autoSpaceDE/>
                    <w:autoSpaceDN/>
                    <w:rPr>
                      <w:rFonts w:cs="Arial"/>
                      <w:bCs/>
                    </w:rPr>
                  </w:pPr>
                  <w:r w:rsidRPr="009F185D">
                    <w:rPr>
                      <w:rFonts w:cs="Arial"/>
                      <w:bCs/>
                    </w:rPr>
                    <w:t>£412.22</w:t>
                  </w:r>
                </w:p>
              </w:tc>
            </w:tr>
          </w:tbl>
          <w:p w14:paraId="66925796" w14:textId="69E0CE36" w:rsidR="001227F1" w:rsidRPr="009F185D" w:rsidRDefault="001227F1" w:rsidP="00C2720A">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p>
          <w:p w14:paraId="7053EAF8" w14:textId="3DDA1136" w:rsidR="001227F1" w:rsidRPr="009F185D" w:rsidRDefault="001227F1" w:rsidP="00C2720A">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b/>
                <w:bCs/>
              </w:rPr>
            </w:pPr>
            <w:r w:rsidRPr="009F185D">
              <w:rPr>
                <w:rFonts w:cs="Arial"/>
                <w:b/>
                <w:bCs/>
              </w:rPr>
              <w:t xml:space="preserve">Action: Clerk to raise these payments for approval. </w:t>
            </w:r>
          </w:p>
          <w:p w14:paraId="71D31384" w14:textId="77777777" w:rsidR="001227F1" w:rsidRPr="009F185D" w:rsidRDefault="001227F1" w:rsidP="00C2720A">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b/>
                <w:bCs/>
              </w:rPr>
            </w:pPr>
          </w:p>
          <w:p w14:paraId="34593E5C" w14:textId="2CC3B6FE" w:rsidR="001227F1" w:rsidRPr="009F185D" w:rsidRDefault="001001F4" w:rsidP="00AE2513">
            <w:pPr>
              <w:pStyle w:val="ListParagraph"/>
              <w:widowControl/>
              <w:numPr>
                <w:ilvl w:val="0"/>
                <w:numId w:val="1"/>
              </w:numPr>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r w:rsidRPr="009F185D">
              <w:rPr>
                <w:rFonts w:cs="Arial"/>
              </w:rPr>
              <w:t>To consider a donation/support for the Bassenthwaite Parish Boundary Walk</w:t>
            </w:r>
          </w:p>
          <w:p w14:paraId="740163FF" w14:textId="77777777" w:rsidR="001001F4" w:rsidRPr="009F185D" w:rsidRDefault="001001F4" w:rsidP="001001F4">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p>
          <w:p w14:paraId="535F61BC" w14:textId="15674908" w:rsidR="001227F1" w:rsidRPr="007A5FE9" w:rsidRDefault="001001F4" w:rsidP="001001F4">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r w:rsidRPr="007A5FE9">
              <w:rPr>
                <w:rFonts w:cs="Arial"/>
                <w:b/>
                <w:bCs/>
              </w:rPr>
              <w:t xml:space="preserve">Resolved </w:t>
            </w:r>
            <w:r w:rsidRPr="007A5FE9">
              <w:rPr>
                <w:rFonts w:cs="Arial"/>
              </w:rPr>
              <w:t xml:space="preserve">by all </w:t>
            </w:r>
            <w:r w:rsidR="007A5FE9" w:rsidRPr="007A5FE9">
              <w:rPr>
                <w:rFonts w:cs="Arial"/>
              </w:rPr>
              <w:t>that a donation of £10</w:t>
            </w:r>
            <w:r w:rsidR="000934B0">
              <w:rPr>
                <w:rFonts w:cs="Arial"/>
              </w:rPr>
              <w:t>0</w:t>
            </w:r>
            <w:r w:rsidR="007A5FE9" w:rsidRPr="007A5FE9">
              <w:rPr>
                <w:rFonts w:cs="Arial"/>
              </w:rPr>
              <w:t xml:space="preserve"> be set aside to support this activity.</w:t>
            </w:r>
            <w:r w:rsidR="007A5FE9">
              <w:rPr>
                <w:rFonts w:cs="Arial"/>
              </w:rPr>
              <w:t xml:space="preserve"> </w:t>
            </w:r>
          </w:p>
        </w:tc>
      </w:tr>
      <w:tr w:rsidR="001227F1" w:rsidRPr="009F185D" w14:paraId="6B9D9060" w14:textId="5EBFCA50" w:rsidTr="001227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6F421E2" w14:textId="7E7BF7DD" w:rsidR="001227F1" w:rsidRPr="009F185D" w:rsidRDefault="001001F4" w:rsidP="00553DEC">
            <w:pPr>
              <w:rPr>
                <w:rFonts w:cs="Arial"/>
              </w:rPr>
            </w:pPr>
            <w:r w:rsidRPr="009F185D">
              <w:rPr>
                <w:rFonts w:cs="Arial"/>
              </w:rPr>
              <w:lastRenderedPageBreak/>
              <w:t>87</w:t>
            </w:r>
            <w:r w:rsidR="001227F1" w:rsidRPr="009F185D">
              <w:rPr>
                <w:rFonts w:cs="Arial"/>
              </w:rPr>
              <w:t>/26</w:t>
            </w:r>
          </w:p>
        </w:tc>
        <w:tc>
          <w:tcPr>
            <w:tcW w:w="9639" w:type="dxa"/>
          </w:tcPr>
          <w:p w14:paraId="76ABC663" w14:textId="77777777" w:rsidR="001227F1" w:rsidRDefault="001227F1" w:rsidP="00553DEC">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b/>
                <w:bCs/>
              </w:rPr>
            </w:pPr>
            <w:r w:rsidRPr="009F185D">
              <w:rPr>
                <w:rFonts w:cs="Arial"/>
                <w:b/>
                <w:bCs/>
              </w:rPr>
              <w:t>Correspondence</w:t>
            </w:r>
          </w:p>
          <w:p w14:paraId="2DD2055E" w14:textId="77777777" w:rsidR="00312EBB" w:rsidRPr="009F185D" w:rsidRDefault="00312EBB" w:rsidP="00553DEC">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b/>
                <w:bCs/>
              </w:rPr>
            </w:pPr>
          </w:p>
          <w:p w14:paraId="4BF3053A" w14:textId="51460707" w:rsidR="001227F1" w:rsidRPr="009F185D" w:rsidRDefault="001001F4" w:rsidP="001001F4">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pPr>
            <w:r w:rsidRPr="009F185D">
              <w:t>None</w:t>
            </w:r>
          </w:p>
          <w:p w14:paraId="4EC4B697" w14:textId="13FD9CC4" w:rsidR="00D83602" w:rsidRPr="009F185D" w:rsidRDefault="00D83602" w:rsidP="00D83602">
            <w:pPr>
              <w:pStyle w:val="ListParagraph"/>
              <w:widowControl/>
              <w:tabs>
                <w:tab w:val="left" w:pos="921"/>
              </w:tabs>
              <w:autoSpaceDE/>
              <w:autoSpaceDN/>
              <w:ind w:left="1080" w:firstLine="0"/>
              <w:cnfStyle w:val="000000100000" w:firstRow="0" w:lastRow="0" w:firstColumn="0" w:lastColumn="0" w:oddVBand="0" w:evenVBand="0" w:oddHBand="1" w:evenHBand="0" w:firstRowFirstColumn="0" w:firstRowLastColumn="0" w:lastRowFirstColumn="0" w:lastRowLastColumn="0"/>
            </w:pPr>
          </w:p>
        </w:tc>
      </w:tr>
      <w:tr w:rsidR="001227F1" w:rsidRPr="009F185D" w14:paraId="7091EF6F" w14:textId="561E02AD" w:rsidTr="001227F1">
        <w:tc>
          <w:tcPr>
            <w:cnfStyle w:val="001000000000" w:firstRow="0" w:lastRow="0" w:firstColumn="1" w:lastColumn="0" w:oddVBand="0" w:evenVBand="0" w:oddHBand="0" w:evenHBand="0" w:firstRowFirstColumn="0" w:firstRowLastColumn="0" w:lastRowFirstColumn="0" w:lastRowLastColumn="0"/>
            <w:tcW w:w="1129" w:type="dxa"/>
          </w:tcPr>
          <w:p w14:paraId="281C5444" w14:textId="3E0D26ED" w:rsidR="001227F1" w:rsidRPr="009F185D" w:rsidRDefault="001001F4" w:rsidP="00553DEC">
            <w:pPr>
              <w:rPr>
                <w:rFonts w:cs="Arial"/>
              </w:rPr>
            </w:pPr>
            <w:r w:rsidRPr="009F185D">
              <w:rPr>
                <w:rFonts w:cs="Arial"/>
              </w:rPr>
              <w:t>89</w:t>
            </w:r>
            <w:r w:rsidR="001227F1" w:rsidRPr="009F185D">
              <w:rPr>
                <w:rFonts w:cs="Arial"/>
              </w:rPr>
              <w:t>/26</w:t>
            </w:r>
          </w:p>
        </w:tc>
        <w:tc>
          <w:tcPr>
            <w:tcW w:w="9639" w:type="dxa"/>
          </w:tcPr>
          <w:p w14:paraId="7C85DD06" w14:textId="6F6DCD24" w:rsidR="001227F1" w:rsidRPr="009F185D" w:rsidRDefault="001227F1" w:rsidP="00553DEC">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b/>
                <w:bCs/>
              </w:rPr>
            </w:pPr>
            <w:r w:rsidRPr="009F185D">
              <w:rPr>
                <w:rFonts w:cs="Arial"/>
                <w:b/>
                <w:bCs/>
              </w:rPr>
              <w:t>Play areas</w:t>
            </w:r>
          </w:p>
          <w:p w14:paraId="4C0F2842" w14:textId="77777777" w:rsidR="00EB12E9" w:rsidRPr="009F185D" w:rsidRDefault="00EB12E9" w:rsidP="0020048E">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b/>
                <w:bCs/>
              </w:rPr>
            </w:pPr>
          </w:p>
          <w:p w14:paraId="64712F82" w14:textId="195313DB" w:rsidR="001227F1" w:rsidRPr="009F185D" w:rsidRDefault="001001F4" w:rsidP="00707FBA">
            <w:pPr>
              <w:pStyle w:val="ListParagraph"/>
              <w:widowControl/>
              <w:numPr>
                <w:ilvl w:val="0"/>
                <w:numId w:val="44"/>
              </w:numPr>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b/>
                <w:bCs/>
                <w:i/>
                <w:iCs/>
              </w:rPr>
            </w:pPr>
            <w:r w:rsidRPr="009F185D">
              <w:rPr>
                <w:rFonts w:cs="Arial"/>
                <w:i/>
                <w:iCs/>
              </w:rPr>
              <w:t>To consider the independent play</w:t>
            </w:r>
            <w:r w:rsidR="00E553DA">
              <w:rPr>
                <w:rFonts w:cs="Arial"/>
                <w:i/>
                <w:iCs/>
              </w:rPr>
              <w:t>-</w:t>
            </w:r>
            <w:r w:rsidRPr="009F185D">
              <w:rPr>
                <w:rFonts w:cs="Arial"/>
                <w:i/>
                <w:iCs/>
              </w:rPr>
              <w:t>area inspection</w:t>
            </w:r>
          </w:p>
          <w:p w14:paraId="27F410C8" w14:textId="77777777" w:rsidR="001001F4" w:rsidRPr="009F185D" w:rsidRDefault="001001F4" w:rsidP="001001F4">
            <w:pPr>
              <w:pStyle w:val="ListParagraph"/>
              <w:widowControl/>
              <w:tabs>
                <w:tab w:val="left" w:pos="921"/>
              </w:tabs>
              <w:autoSpaceDE/>
              <w:autoSpaceDN/>
              <w:ind w:left="1080" w:firstLine="0"/>
              <w:cnfStyle w:val="000000000000" w:firstRow="0" w:lastRow="0" w:firstColumn="0" w:lastColumn="0" w:oddVBand="0" w:evenVBand="0" w:oddHBand="0" w:evenHBand="0" w:firstRowFirstColumn="0" w:firstRowLastColumn="0" w:lastRowFirstColumn="0" w:lastRowLastColumn="0"/>
              <w:rPr>
                <w:rFonts w:cs="Arial"/>
                <w:b/>
                <w:bCs/>
                <w:i/>
                <w:iCs/>
              </w:rPr>
            </w:pPr>
          </w:p>
          <w:p w14:paraId="7CCD861C" w14:textId="232D69F0" w:rsidR="001001F4" w:rsidRPr="009F185D" w:rsidRDefault="001001F4" w:rsidP="00707FBA">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r w:rsidRPr="009F185D">
              <w:rPr>
                <w:rFonts w:cs="Arial"/>
              </w:rPr>
              <w:t xml:space="preserve">The Clerk informed all present that this inspection shows the site as low or very low risk. Other than cosmetic issues (e.g. some algae present on woodwork). </w:t>
            </w:r>
          </w:p>
          <w:p w14:paraId="30BC5881" w14:textId="77777777" w:rsidR="001001F4" w:rsidRPr="009F185D" w:rsidRDefault="001001F4" w:rsidP="00707FBA">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p>
          <w:p w14:paraId="316B4A8E" w14:textId="400BF2C3" w:rsidR="001001F4" w:rsidRPr="009F185D" w:rsidRDefault="001001F4" w:rsidP="00707FBA">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r w:rsidRPr="009F185D">
              <w:rPr>
                <w:rFonts w:cs="Arial"/>
              </w:rPr>
              <w:t xml:space="preserve">The </w:t>
            </w:r>
            <w:r w:rsidR="00F410D0">
              <w:rPr>
                <w:rFonts w:cs="Arial"/>
              </w:rPr>
              <w:t>main</w:t>
            </w:r>
            <w:r w:rsidRPr="009F185D">
              <w:rPr>
                <w:rFonts w:cs="Arial"/>
              </w:rPr>
              <w:t xml:space="preserve"> two issues raised are</w:t>
            </w:r>
          </w:p>
          <w:p w14:paraId="3C152EA3" w14:textId="77777777" w:rsidR="001001F4" w:rsidRPr="009F185D" w:rsidRDefault="001001F4" w:rsidP="00707FBA">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p>
          <w:p w14:paraId="53FD73FC" w14:textId="5CBB2BBE" w:rsidR="001001F4" w:rsidRPr="009F185D" w:rsidRDefault="001001F4" w:rsidP="001001F4">
            <w:pPr>
              <w:pStyle w:val="ListParagraph"/>
              <w:widowControl/>
              <w:numPr>
                <w:ilvl w:val="0"/>
                <w:numId w:val="45"/>
              </w:numPr>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r w:rsidRPr="009F185D">
              <w:rPr>
                <w:rFonts w:cs="Arial"/>
              </w:rPr>
              <w:t>Chains needing replaced on the swings</w:t>
            </w:r>
            <w:r w:rsidR="00E553DA">
              <w:rPr>
                <w:rFonts w:cs="Arial"/>
              </w:rPr>
              <w:t>.</w:t>
            </w:r>
          </w:p>
          <w:p w14:paraId="68B13FB9" w14:textId="138A0FC3" w:rsidR="001001F4" w:rsidRPr="009F185D" w:rsidRDefault="001001F4" w:rsidP="001001F4">
            <w:pPr>
              <w:pStyle w:val="ListParagraph"/>
              <w:widowControl/>
              <w:numPr>
                <w:ilvl w:val="0"/>
                <w:numId w:val="45"/>
              </w:numPr>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r w:rsidRPr="009F185D">
              <w:rPr>
                <w:rFonts w:cs="Arial"/>
              </w:rPr>
              <w:t>Fact that the matting under the swings is silted up/and that some of the ‘pins’ holding the matting down are within the current minimum distance is from the equipment</w:t>
            </w:r>
            <w:r w:rsidR="00E553DA">
              <w:rPr>
                <w:rFonts w:cs="Arial"/>
              </w:rPr>
              <w:t>.</w:t>
            </w:r>
          </w:p>
          <w:p w14:paraId="47BE007A" w14:textId="77777777" w:rsidR="001001F4" w:rsidRPr="009F185D" w:rsidRDefault="001001F4" w:rsidP="001001F4">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p>
          <w:p w14:paraId="726805A7" w14:textId="2045EA91" w:rsidR="001001F4" w:rsidRPr="009F185D" w:rsidRDefault="001001F4" w:rsidP="001001F4">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r w:rsidRPr="009F185D">
              <w:rPr>
                <w:rFonts w:cs="Arial"/>
                <w:b/>
                <w:bCs/>
              </w:rPr>
              <w:t xml:space="preserve">Resolved </w:t>
            </w:r>
            <w:r w:rsidRPr="009F185D">
              <w:rPr>
                <w:rFonts w:cs="Arial"/>
              </w:rPr>
              <w:t>by all present that the Clerk obtain a quote from a play</w:t>
            </w:r>
            <w:r w:rsidR="00E553DA">
              <w:rPr>
                <w:rFonts w:cs="Arial"/>
              </w:rPr>
              <w:t>-</w:t>
            </w:r>
            <w:r w:rsidRPr="009F185D">
              <w:rPr>
                <w:rFonts w:cs="Arial"/>
              </w:rPr>
              <w:t>area company for the purchase and installation of new chains on the swings.</w:t>
            </w:r>
          </w:p>
          <w:p w14:paraId="76DABC35" w14:textId="77777777" w:rsidR="001001F4" w:rsidRPr="009F185D" w:rsidRDefault="001001F4" w:rsidP="001001F4">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p>
          <w:p w14:paraId="2B0D72FC" w14:textId="77777777" w:rsidR="001001F4" w:rsidRDefault="001001F4" w:rsidP="001001F4">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b/>
                <w:bCs/>
              </w:rPr>
            </w:pPr>
            <w:r w:rsidRPr="009F185D">
              <w:rPr>
                <w:rFonts w:cs="Arial"/>
                <w:b/>
                <w:bCs/>
              </w:rPr>
              <w:t xml:space="preserve">Action: Clerk to take this forward and agenda for the July 2026 meeting. </w:t>
            </w:r>
          </w:p>
          <w:p w14:paraId="632FE3A6" w14:textId="77777777" w:rsidR="00E553DA" w:rsidRDefault="00E553DA" w:rsidP="001001F4">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b/>
                <w:bCs/>
              </w:rPr>
            </w:pPr>
          </w:p>
          <w:p w14:paraId="533EE8C8" w14:textId="796113FB" w:rsidR="00E553DA" w:rsidRDefault="00E553DA" w:rsidP="001001F4">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b/>
                <w:bCs/>
              </w:rPr>
            </w:pPr>
            <w:r>
              <w:rPr>
                <w:rFonts w:cs="Arial"/>
                <w:b/>
                <w:bCs/>
              </w:rPr>
              <w:t>Action: Clerk to price up a sign for notifying those using it of the responsibility for play</w:t>
            </w:r>
            <w:r w:rsidR="006D3680">
              <w:rPr>
                <w:rFonts w:cs="Arial"/>
                <w:b/>
                <w:bCs/>
              </w:rPr>
              <w:t xml:space="preserve"> </w:t>
            </w:r>
            <w:r>
              <w:rPr>
                <w:rFonts w:cs="Arial"/>
                <w:b/>
                <w:bCs/>
              </w:rPr>
              <w:t xml:space="preserve">area maintenance. </w:t>
            </w:r>
          </w:p>
          <w:p w14:paraId="61D98360" w14:textId="6372BBE6" w:rsidR="00E553DA" w:rsidRPr="00E553DA" w:rsidRDefault="00E553DA" w:rsidP="001001F4">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b/>
                <w:bCs/>
              </w:rPr>
            </w:pPr>
          </w:p>
        </w:tc>
      </w:tr>
      <w:tr w:rsidR="001227F1" w:rsidRPr="009F185D" w14:paraId="0D58F524" w14:textId="7C20B7D0" w:rsidTr="00E83013">
        <w:trPr>
          <w:cnfStyle w:val="000000100000" w:firstRow="0" w:lastRow="0" w:firstColumn="0" w:lastColumn="0" w:oddVBand="0" w:evenVBand="0" w:oddHBand="1" w:evenHBand="0" w:firstRowFirstColumn="0" w:firstRowLastColumn="0" w:lastRowFirstColumn="0" w:lastRowLastColumn="0"/>
          <w:trHeight w:val="3102"/>
        </w:trPr>
        <w:tc>
          <w:tcPr>
            <w:cnfStyle w:val="001000000000" w:firstRow="0" w:lastRow="0" w:firstColumn="1" w:lastColumn="0" w:oddVBand="0" w:evenVBand="0" w:oddHBand="0" w:evenHBand="0" w:firstRowFirstColumn="0" w:firstRowLastColumn="0" w:lastRowFirstColumn="0" w:lastRowLastColumn="0"/>
            <w:tcW w:w="1129" w:type="dxa"/>
          </w:tcPr>
          <w:p w14:paraId="60F2E381" w14:textId="6C67E38D" w:rsidR="001227F1" w:rsidRPr="009F185D" w:rsidRDefault="001001F4" w:rsidP="00553DEC">
            <w:pPr>
              <w:rPr>
                <w:rFonts w:cs="Arial"/>
              </w:rPr>
            </w:pPr>
            <w:r w:rsidRPr="009F185D">
              <w:rPr>
                <w:rFonts w:cs="Arial"/>
              </w:rPr>
              <w:t>90</w:t>
            </w:r>
            <w:r w:rsidR="001227F1" w:rsidRPr="009F185D">
              <w:rPr>
                <w:rFonts w:cs="Arial"/>
              </w:rPr>
              <w:t>/26</w:t>
            </w:r>
          </w:p>
        </w:tc>
        <w:tc>
          <w:tcPr>
            <w:tcW w:w="9639" w:type="dxa"/>
          </w:tcPr>
          <w:p w14:paraId="213CD924" w14:textId="03F9A7E1" w:rsidR="001227F1" w:rsidRPr="009F185D" w:rsidRDefault="001227F1" w:rsidP="003A7EE0">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b/>
                <w:bCs/>
              </w:rPr>
            </w:pPr>
            <w:r w:rsidRPr="009F185D">
              <w:rPr>
                <w:rFonts w:cs="Arial"/>
                <w:b/>
                <w:bCs/>
              </w:rPr>
              <w:t xml:space="preserve">Parish </w:t>
            </w:r>
            <w:r w:rsidR="001001F4" w:rsidRPr="009F185D">
              <w:rPr>
                <w:rFonts w:cs="Arial"/>
                <w:b/>
                <w:bCs/>
              </w:rPr>
              <w:t>Land</w:t>
            </w:r>
          </w:p>
          <w:p w14:paraId="333CA012" w14:textId="77777777" w:rsidR="000027CE" w:rsidRPr="009F185D" w:rsidRDefault="000027CE" w:rsidP="003A7EE0">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b/>
                <w:bCs/>
                <w:i/>
                <w:iCs/>
              </w:rPr>
            </w:pPr>
          </w:p>
          <w:p w14:paraId="0AC15BBB" w14:textId="131C6BED" w:rsidR="000027CE" w:rsidRPr="00312EBB" w:rsidRDefault="000027CE" w:rsidP="00312EBB">
            <w:pPr>
              <w:pStyle w:val="ListParagraph"/>
              <w:widowControl/>
              <w:numPr>
                <w:ilvl w:val="0"/>
                <w:numId w:val="50"/>
              </w:numPr>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i/>
                <w:iCs/>
              </w:rPr>
            </w:pPr>
            <w:r w:rsidRPr="00312EBB">
              <w:rPr>
                <w:rFonts w:cs="Arial"/>
                <w:i/>
                <w:iCs/>
              </w:rPr>
              <w:t>To consider and authorise Tree works following the tree survey</w:t>
            </w:r>
          </w:p>
          <w:p w14:paraId="3BFD385E" w14:textId="5ADB70DC" w:rsidR="000027CE" w:rsidRPr="009F185D" w:rsidRDefault="000027CE" w:rsidP="000027CE">
            <w:pPr>
              <w:pStyle w:val="NormalWeb"/>
              <w:cnfStyle w:val="000000100000" w:firstRow="0" w:lastRow="0" w:firstColumn="0" w:lastColumn="0" w:oddVBand="0" w:evenVBand="0" w:oddHBand="1" w:evenHBand="0" w:firstRowFirstColumn="0" w:firstRowLastColumn="0" w:lastRowFirstColumn="0" w:lastRowLastColumn="0"/>
              <w:rPr>
                <w:rFonts w:ascii="Verdana" w:hAnsi="Verdana"/>
                <w:color w:val="000000"/>
                <w:sz w:val="22"/>
                <w:szCs w:val="22"/>
              </w:rPr>
            </w:pPr>
            <w:r w:rsidRPr="009F185D">
              <w:rPr>
                <w:rFonts w:ascii="Verdana" w:hAnsi="Verdana"/>
                <w:color w:val="000000"/>
                <w:sz w:val="22"/>
                <w:szCs w:val="22"/>
              </w:rPr>
              <w:t>The Clerk reported that a tree risk survey had been undertaken by Evolve Tree Management covering two Parish Council-owned sites. The survey assessed ten trees and found that no trees required immediate or high-priority safety works. Two trees were identified as requiring medium-priority works within six months, five trees require low-priority works within twelve months, two trees were identified for general management, and one tree requires monitoring only. The survey concluded that, subject to completion of the recommended works, the tree stock is appropriately managed and should be re-inspected on an 18-month cycle.</w:t>
            </w:r>
          </w:p>
          <w:p w14:paraId="7C683254" w14:textId="77777777" w:rsidR="000027CE" w:rsidRPr="009F185D" w:rsidRDefault="000027CE" w:rsidP="000027CE">
            <w:pPr>
              <w:pStyle w:val="NormalWeb"/>
              <w:cnfStyle w:val="000000100000" w:firstRow="0" w:lastRow="0" w:firstColumn="0" w:lastColumn="0" w:oddVBand="0" w:evenVBand="0" w:oddHBand="1" w:evenHBand="0" w:firstRowFirstColumn="0" w:firstRowLastColumn="0" w:lastRowFirstColumn="0" w:lastRowLastColumn="0"/>
              <w:rPr>
                <w:rFonts w:ascii="Verdana" w:hAnsi="Verdana"/>
                <w:color w:val="000000"/>
                <w:sz w:val="22"/>
                <w:szCs w:val="22"/>
              </w:rPr>
            </w:pPr>
            <w:r w:rsidRPr="009F185D">
              <w:rPr>
                <w:rFonts w:ascii="Verdana" w:hAnsi="Verdana"/>
                <w:color w:val="000000"/>
                <w:sz w:val="22"/>
                <w:szCs w:val="22"/>
              </w:rPr>
              <w:t>Key recommendations include:</w:t>
            </w:r>
          </w:p>
          <w:p w14:paraId="445FCBF5" w14:textId="77777777" w:rsidR="000027CE" w:rsidRPr="009F185D" w:rsidRDefault="000027CE" w:rsidP="000027CE">
            <w:pPr>
              <w:widowControl/>
              <w:numPr>
                <w:ilvl w:val="0"/>
                <w:numId w:val="46"/>
              </w:numPr>
              <w:autoSpaceDE/>
              <w:autoSpaceDN/>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color w:val="000000"/>
              </w:rPr>
            </w:pPr>
            <w:r w:rsidRPr="009F185D">
              <w:rPr>
                <w:color w:val="000000"/>
              </w:rPr>
              <w:t>Reduction of a mature beech tree by approximately 3 metres due to declining vitality and a weight bias towards the road.</w:t>
            </w:r>
          </w:p>
          <w:p w14:paraId="2A205131" w14:textId="77777777" w:rsidR="000027CE" w:rsidRPr="009F185D" w:rsidRDefault="000027CE" w:rsidP="000027CE">
            <w:pPr>
              <w:widowControl/>
              <w:numPr>
                <w:ilvl w:val="0"/>
                <w:numId w:val="46"/>
              </w:numPr>
              <w:autoSpaceDE/>
              <w:autoSpaceDN/>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color w:val="000000"/>
              </w:rPr>
            </w:pPr>
            <w:r w:rsidRPr="009F185D">
              <w:rPr>
                <w:color w:val="000000"/>
              </w:rPr>
              <w:t>Removal of a young sycamore tree causing damage to a fence.</w:t>
            </w:r>
          </w:p>
          <w:p w14:paraId="34D7A0D0" w14:textId="77777777" w:rsidR="000027CE" w:rsidRPr="009F185D" w:rsidRDefault="000027CE" w:rsidP="000027CE">
            <w:pPr>
              <w:widowControl/>
              <w:numPr>
                <w:ilvl w:val="0"/>
                <w:numId w:val="46"/>
              </w:numPr>
              <w:autoSpaceDE/>
              <w:autoSpaceDN/>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color w:val="000000"/>
              </w:rPr>
            </w:pPr>
            <w:r w:rsidRPr="009F185D">
              <w:rPr>
                <w:color w:val="000000"/>
              </w:rPr>
              <w:t xml:space="preserve">Various low-priority reductions and removals to </w:t>
            </w:r>
            <w:proofErr w:type="gramStart"/>
            <w:r w:rsidRPr="009F185D">
              <w:rPr>
                <w:color w:val="000000"/>
              </w:rPr>
              <w:t>a number of</w:t>
            </w:r>
            <w:proofErr w:type="gramEnd"/>
            <w:r w:rsidRPr="009F185D">
              <w:rPr>
                <w:color w:val="000000"/>
              </w:rPr>
              <w:t xml:space="preserve"> alder, sycamore, ash and beech trees.</w:t>
            </w:r>
          </w:p>
          <w:p w14:paraId="4F412780" w14:textId="77777777" w:rsidR="000027CE" w:rsidRPr="009F185D" w:rsidRDefault="000027CE" w:rsidP="000027CE">
            <w:pPr>
              <w:widowControl/>
              <w:numPr>
                <w:ilvl w:val="0"/>
                <w:numId w:val="46"/>
              </w:numPr>
              <w:autoSpaceDE/>
              <w:autoSpaceDN/>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color w:val="000000"/>
              </w:rPr>
            </w:pPr>
            <w:r w:rsidRPr="009F185D">
              <w:rPr>
                <w:color w:val="000000"/>
              </w:rPr>
              <w:t>Installation of preventative Cobra bracing to the Parish's horse chestnut tree to support its long-term stability.</w:t>
            </w:r>
          </w:p>
          <w:p w14:paraId="11952E79" w14:textId="77777777" w:rsidR="000027CE" w:rsidRPr="009F185D" w:rsidRDefault="000027CE" w:rsidP="000027CE">
            <w:pPr>
              <w:pStyle w:val="NormalWeb"/>
              <w:cnfStyle w:val="000000100000" w:firstRow="0" w:lastRow="0" w:firstColumn="0" w:lastColumn="0" w:oddVBand="0" w:evenVBand="0" w:oddHBand="1" w:evenHBand="0" w:firstRowFirstColumn="0" w:firstRowLastColumn="0" w:lastRowFirstColumn="0" w:lastRowLastColumn="0"/>
              <w:rPr>
                <w:rFonts w:ascii="Verdana" w:hAnsi="Verdana"/>
                <w:color w:val="000000"/>
                <w:sz w:val="22"/>
                <w:szCs w:val="22"/>
              </w:rPr>
            </w:pPr>
            <w:r w:rsidRPr="009F185D">
              <w:rPr>
                <w:rFonts w:ascii="Verdana" w:hAnsi="Verdana"/>
                <w:color w:val="000000"/>
                <w:sz w:val="22"/>
                <w:szCs w:val="22"/>
              </w:rPr>
              <w:t xml:space="preserve">Members considered a quotation from Evolve Tree Management to undertake the recommended works. The quotation totals £4,600 plus VAT for the full programme, </w:t>
            </w:r>
            <w:r w:rsidRPr="009F185D">
              <w:rPr>
                <w:rFonts w:ascii="Verdana" w:hAnsi="Verdana"/>
                <w:color w:val="000000"/>
                <w:sz w:val="22"/>
                <w:szCs w:val="22"/>
              </w:rPr>
              <w:lastRenderedPageBreak/>
              <w:t>including Cobra bracing, or £4,050 plus VAT if traffic management requirements can be combined into a single day.</w:t>
            </w:r>
          </w:p>
          <w:p w14:paraId="23248AB0" w14:textId="77777777" w:rsidR="000027CE" w:rsidRPr="009F185D" w:rsidRDefault="000027CE" w:rsidP="000027CE">
            <w:pPr>
              <w:pStyle w:val="NormalWeb"/>
              <w:cnfStyle w:val="000000100000" w:firstRow="0" w:lastRow="0" w:firstColumn="0" w:lastColumn="0" w:oddVBand="0" w:evenVBand="0" w:oddHBand="1" w:evenHBand="0" w:firstRowFirstColumn="0" w:firstRowLastColumn="0" w:lastRowFirstColumn="0" w:lastRowLastColumn="0"/>
              <w:rPr>
                <w:rFonts w:ascii="Verdana" w:hAnsi="Verdana"/>
                <w:color w:val="000000"/>
                <w:sz w:val="22"/>
                <w:szCs w:val="22"/>
              </w:rPr>
            </w:pPr>
            <w:r w:rsidRPr="009F185D">
              <w:rPr>
                <w:rFonts w:ascii="Verdana" w:hAnsi="Verdana"/>
                <w:color w:val="000000"/>
                <w:sz w:val="22"/>
                <w:szCs w:val="22"/>
              </w:rPr>
              <w:t>The Clerk advised that a second contractor had been approached but had declined to submit a quotation due to the relatively small scale of the works, the dispersed nature of the sites, and the requirement to undertake works adjacent to the highway.</w:t>
            </w:r>
          </w:p>
          <w:p w14:paraId="4BE9344A" w14:textId="7AD82138" w:rsidR="000027CE" w:rsidRPr="00E553DA" w:rsidRDefault="000027CE" w:rsidP="000027CE">
            <w:pPr>
              <w:pStyle w:val="NormalWeb"/>
              <w:cnfStyle w:val="000000100000" w:firstRow="0" w:lastRow="0" w:firstColumn="0" w:lastColumn="0" w:oddVBand="0" w:evenVBand="0" w:oddHBand="1" w:evenHBand="0" w:firstRowFirstColumn="0" w:firstRowLastColumn="0" w:lastRowFirstColumn="0" w:lastRowLastColumn="0"/>
              <w:rPr>
                <w:rStyle w:val="Strong"/>
                <w:rFonts w:ascii="Verdana" w:hAnsi="Verdana"/>
                <w:b w:val="0"/>
                <w:bCs w:val="0"/>
                <w:color w:val="000000"/>
                <w:sz w:val="22"/>
                <w:szCs w:val="22"/>
              </w:rPr>
            </w:pPr>
            <w:r w:rsidRPr="00E553DA">
              <w:rPr>
                <w:rStyle w:val="Strong"/>
                <w:rFonts w:ascii="Verdana" w:hAnsi="Verdana"/>
                <w:color w:val="000000"/>
                <w:sz w:val="22"/>
                <w:szCs w:val="22"/>
              </w:rPr>
              <w:t>Resolved</w:t>
            </w:r>
            <w:r w:rsidR="00E553DA" w:rsidRPr="00E553DA">
              <w:rPr>
                <w:rStyle w:val="Strong"/>
                <w:rFonts w:ascii="Verdana" w:hAnsi="Verdana"/>
                <w:color w:val="000000"/>
                <w:sz w:val="22"/>
                <w:szCs w:val="22"/>
              </w:rPr>
              <w:t xml:space="preserve"> </w:t>
            </w:r>
            <w:r w:rsidR="00E553DA" w:rsidRPr="00E553DA">
              <w:rPr>
                <w:rStyle w:val="Strong"/>
                <w:rFonts w:ascii="Verdana" w:hAnsi="Verdana"/>
                <w:b w:val="0"/>
                <w:bCs w:val="0"/>
                <w:color w:val="000000"/>
                <w:sz w:val="22"/>
                <w:szCs w:val="22"/>
              </w:rPr>
              <w:t xml:space="preserve">by all present that the quotation for all the works to be done at the same time be taken forward. </w:t>
            </w:r>
          </w:p>
          <w:p w14:paraId="696B8F37" w14:textId="6C08668D" w:rsidR="00E553DA" w:rsidRPr="00E553DA" w:rsidRDefault="00E553DA" w:rsidP="000027CE">
            <w:pPr>
              <w:pStyle w:val="NormalWeb"/>
              <w:cnfStyle w:val="000000100000" w:firstRow="0" w:lastRow="0" w:firstColumn="0" w:lastColumn="0" w:oddVBand="0" w:evenVBand="0" w:oddHBand="1" w:evenHBand="0" w:firstRowFirstColumn="0" w:firstRowLastColumn="0" w:lastRowFirstColumn="0" w:lastRowLastColumn="0"/>
              <w:rPr>
                <w:rStyle w:val="Strong"/>
                <w:rFonts w:ascii="Verdana" w:hAnsi="Verdana"/>
                <w:color w:val="000000"/>
                <w:sz w:val="22"/>
                <w:szCs w:val="22"/>
              </w:rPr>
            </w:pPr>
            <w:r w:rsidRPr="00E553DA">
              <w:rPr>
                <w:rStyle w:val="Strong"/>
                <w:rFonts w:ascii="Verdana" w:hAnsi="Verdana"/>
                <w:color w:val="000000"/>
                <w:sz w:val="22"/>
                <w:szCs w:val="22"/>
              </w:rPr>
              <w:t>Action: Clerk to take this forward.</w:t>
            </w:r>
            <w:r>
              <w:rPr>
                <w:rStyle w:val="Strong"/>
                <w:rFonts w:ascii="Verdana" w:hAnsi="Verdana"/>
                <w:color w:val="000000"/>
                <w:sz w:val="22"/>
                <w:szCs w:val="22"/>
              </w:rPr>
              <w:t xml:space="preserve"> </w:t>
            </w:r>
          </w:p>
          <w:p w14:paraId="6FE19C32" w14:textId="77777777" w:rsidR="00312EBB" w:rsidRDefault="00312EBB" w:rsidP="00312EBB">
            <w:pPr>
              <w:pStyle w:val="NormalWeb"/>
              <w:cnfStyle w:val="000000100000" w:firstRow="0" w:lastRow="0" w:firstColumn="0" w:lastColumn="0" w:oddVBand="0" w:evenVBand="0" w:oddHBand="1" w:evenHBand="0" w:firstRowFirstColumn="0" w:firstRowLastColumn="0" w:lastRowFirstColumn="0" w:lastRowLastColumn="0"/>
              <w:rPr>
                <w:rStyle w:val="Strong"/>
                <w:rFonts w:ascii="Verdana" w:hAnsi="Verdana"/>
                <w:b w:val="0"/>
                <w:bCs w:val="0"/>
                <w:color w:val="000000"/>
                <w:sz w:val="22"/>
                <w:szCs w:val="22"/>
              </w:rPr>
            </w:pPr>
            <w:r>
              <w:rPr>
                <w:rStyle w:val="Strong"/>
                <w:rFonts w:ascii="Verdana" w:hAnsi="Verdana"/>
                <w:b w:val="0"/>
                <w:bCs w:val="0"/>
                <w:color w:val="000000"/>
                <w:sz w:val="22"/>
                <w:szCs w:val="22"/>
              </w:rPr>
              <w:t>It was noted that there is a tree that requires action on a parcel of land that has not yet been surveyed.</w:t>
            </w:r>
          </w:p>
          <w:p w14:paraId="610EBC41" w14:textId="3C38D341" w:rsidR="00E83013" w:rsidRPr="00312EBB" w:rsidRDefault="00312EBB" w:rsidP="00312EBB">
            <w:pPr>
              <w:pStyle w:val="NormalWeb"/>
              <w:cnfStyle w:val="000000100000" w:firstRow="0" w:lastRow="0" w:firstColumn="0" w:lastColumn="0" w:oddVBand="0" w:evenVBand="0" w:oddHBand="1" w:evenHBand="0" w:firstRowFirstColumn="0" w:firstRowLastColumn="0" w:lastRowFirstColumn="0" w:lastRowLastColumn="0"/>
              <w:rPr>
                <w:rFonts w:ascii="Verdana" w:hAnsi="Verdana"/>
                <w:b/>
                <w:bCs/>
                <w:color w:val="000000"/>
                <w:sz w:val="22"/>
                <w:szCs w:val="22"/>
              </w:rPr>
            </w:pPr>
            <w:r>
              <w:rPr>
                <w:rStyle w:val="Strong"/>
                <w:rFonts w:ascii="Verdana" w:hAnsi="Verdana"/>
                <w:color w:val="000000"/>
                <w:sz w:val="22"/>
                <w:szCs w:val="22"/>
              </w:rPr>
              <w:t xml:space="preserve">Action: Cllr A Clarke to take forward managing this issue.  </w:t>
            </w:r>
          </w:p>
        </w:tc>
      </w:tr>
      <w:tr w:rsidR="000027CE" w:rsidRPr="009F185D" w14:paraId="4BD97731" w14:textId="77777777" w:rsidTr="001227F1">
        <w:tc>
          <w:tcPr>
            <w:cnfStyle w:val="001000000000" w:firstRow="0" w:lastRow="0" w:firstColumn="1" w:lastColumn="0" w:oddVBand="0" w:evenVBand="0" w:oddHBand="0" w:evenHBand="0" w:firstRowFirstColumn="0" w:firstRowLastColumn="0" w:lastRowFirstColumn="0" w:lastRowLastColumn="0"/>
            <w:tcW w:w="1129" w:type="dxa"/>
          </w:tcPr>
          <w:p w14:paraId="4B0F2EB2" w14:textId="2582BB49" w:rsidR="000027CE" w:rsidRPr="009F185D" w:rsidRDefault="000027CE" w:rsidP="00553DEC">
            <w:pPr>
              <w:rPr>
                <w:rFonts w:cs="Arial"/>
              </w:rPr>
            </w:pPr>
            <w:r w:rsidRPr="009F185D">
              <w:rPr>
                <w:rFonts w:cs="Arial"/>
              </w:rPr>
              <w:lastRenderedPageBreak/>
              <w:t>91/26</w:t>
            </w:r>
          </w:p>
        </w:tc>
        <w:tc>
          <w:tcPr>
            <w:tcW w:w="9639" w:type="dxa"/>
          </w:tcPr>
          <w:p w14:paraId="408FA631" w14:textId="77777777" w:rsidR="000027CE" w:rsidRDefault="000027CE" w:rsidP="00553DEC">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b/>
                <w:bCs/>
              </w:rPr>
            </w:pPr>
            <w:r w:rsidRPr="009F185D">
              <w:rPr>
                <w:rFonts w:cs="Arial"/>
                <w:b/>
                <w:bCs/>
              </w:rPr>
              <w:t>Parish Infrastructure</w:t>
            </w:r>
          </w:p>
          <w:p w14:paraId="1069018F" w14:textId="77777777" w:rsidR="00BC40F4" w:rsidRPr="009F185D" w:rsidRDefault="00BC40F4" w:rsidP="00553DEC">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b/>
                <w:bCs/>
              </w:rPr>
            </w:pPr>
          </w:p>
          <w:p w14:paraId="0C95F07C" w14:textId="77777777" w:rsidR="000027CE" w:rsidRPr="009F185D" w:rsidRDefault="000027CE" w:rsidP="000027CE">
            <w:pPr>
              <w:pStyle w:val="ListParagraph"/>
              <w:widowControl/>
              <w:numPr>
                <w:ilvl w:val="0"/>
                <w:numId w:val="48"/>
              </w:numPr>
              <w:tabs>
                <w:tab w:val="left" w:pos="921"/>
              </w:tabs>
              <w:autoSpaceDE/>
              <w:autoSpaceDN/>
              <w:cnfStyle w:val="000000000000" w:firstRow="0" w:lastRow="0" w:firstColumn="0" w:lastColumn="0" w:oddVBand="0" w:evenVBand="0" w:oddHBand="0" w:evenHBand="0" w:firstRowFirstColumn="0" w:firstRowLastColumn="0" w:lastRowFirstColumn="0" w:lastRowLastColumn="0"/>
              <w:rPr>
                <w:i/>
                <w:iCs/>
              </w:rPr>
            </w:pPr>
            <w:r w:rsidRPr="009F185D">
              <w:rPr>
                <w:i/>
                <w:iCs/>
              </w:rPr>
              <w:t>Parish Emergency Plan- To discuss consents/engagement relating to this</w:t>
            </w:r>
          </w:p>
          <w:p w14:paraId="2150AA8A" w14:textId="7D5A538D" w:rsidR="000027CE" w:rsidRDefault="000027CE" w:rsidP="000027CE">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pPr>
          </w:p>
          <w:p w14:paraId="0DC9A44C" w14:textId="14AC2021" w:rsidR="00BC40F4" w:rsidRDefault="00F410D0" w:rsidP="000027CE">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pPr>
            <w:r>
              <w:t>Cllr A Clarke confirmed that this had been</w:t>
            </w:r>
            <w:r w:rsidR="00BC40F4">
              <w:t xml:space="preserve"> </w:t>
            </w:r>
            <w:r w:rsidR="000934B0">
              <w:t>circulated</w:t>
            </w:r>
            <w:r w:rsidR="00BC40F4">
              <w:t xml:space="preserve"> in draft formats to all councillors and then was approved. </w:t>
            </w:r>
          </w:p>
          <w:p w14:paraId="4FAED27E" w14:textId="77777777" w:rsidR="00BC40F4" w:rsidRPr="009F185D" w:rsidRDefault="00BC40F4" w:rsidP="000027CE">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pPr>
          </w:p>
          <w:p w14:paraId="6F376DCE" w14:textId="77777777" w:rsidR="000027CE" w:rsidRPr="009F185D" w:rsidRDefault="000027CE" w:rsidP="000027CE">
            <w:pPr>
              <w:pStyle w:val="ListParagraph"/>
              <w:widowControl/>
              <w:numPr>
                <w:ilvl w:val="0"/>
                <w:numId w:val="48"/>
              </w:numPr>
              <w:tabs>
                <w:tab w:val="left" w:pos="921"/>
              </w:tabs>
              <w:autoSpaceDE/>
              <w:autoSpaceDN/>
              <w:cnfStyle w:val="000000000000" w:firstRow="0" w:lastRow="0" w:firstColumn="0" w:lastColumn="0" w:oddVBand="0" w:evenVBand="0" w:oddHBand="0" w:evenHBand="0" w:firstRowFirstColumn="0" w:firstRowLastColumn="0" w:lastRowFirstColumn="0" w:lastRowLastColumn="0"/>
              <w:rPr>
                <w:i/>
                <w:iCs/>
              </w:rPr>
            </w:pPr>
            <w:r w:rsidRPr="009F185D">
              <w:rPr>
                <w:i/>
                <w:iCs/>
              </w:rPr>
              <w:t>Emergency Bag location</w:t>
            </w:r>
          </w:p>
          <w:p w14:paraId="7A2A702C" w14:textId="77777777" w:rsidR="000027CE" w:rsidRDefault="000027CE" w:rsidP="00553DEC">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b/>
                <w:bCs/>
              </w:rPr>
            </w:pPr>
          </w:p>
          <w:p w14:paraId="2F1D8C8F" w14:textId="20285C50" w:rsidR="00BC40F4" w:rsidRDefault="00BC40F4" w:rsidP="00553DEC">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It is currently stored in the ‘office’ cupboard in the Parish Room, signage to be considered to identify where in the Parish Room emergency bag was stored. </w:t>
            </w:r>
          </w:p>
          <w:p w14:paraId="5F7050CB" w14:textId="77777777" w:rsidR="00BC40F4" w:rsidRDefault="00BC40F4" w:rsidP="00553DEC">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p>
          <w:p w14:paraId="431DB418" w14:textId="198682A5" w:rsidR="00BC40F4" w:rsidRDefault="00BC40F4" w:rsidP="00553DEC">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It </w:t>
            </w:r>
            <w:r w:rsidR="00F410D0">
              <w:rPr>
                <w:rFonts w:cs="Arial"/>
              </w:rPr>
              <w:t>was noted that it is the</w:t>
            </w:r>
            <w:r>
              <w:rPr>
                <w:rFonts w:cs="Arial"/>
              </w:rPr>
              <w:t xml:space="preserve"> same bag that has been present in the village hall for the last 5 years. </w:t>
            </w:r>
          </w:p>
          <w:p w14:paraId="207F39CF" w14:textId="58242313" w:rsidR="00BC40F4" w:rsidRPr="00BC40F4" w:rsidRDefault="00BC40F4" w:rsidP="00553DEC">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p>
        </w:tc>
      </w:tr>
      <w:tr w:rsidR="001227F1" w:rsidRPr="009F185D" w14:paraId="57FEB75B" w14:textId="2F373562" w:rsidTr="001227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5C4D0034" w14:textId="1A3A1C96" w:rsidR="001227F1" w:rsidRPr="009F185D" w:rsidRDefault="000027CE" w:rsidP="00553DEC">
            <w:pPr>
              <w:rPr>
                <w:rFonts w:cs="Arial"/>
              </w:rPr>
            </w:pPr>
            <w:r w:rsidRPr="009F185D">
              <w:rPr>
                <w:rFonts w:cs="Arial"/>
              </w:rPr>
              <w:t>92</w:t>
            </w:r>
            <w:r w:rsidR="001227F1" w:rsidRPr="009F185D">
              <w:rPr>
                <w:rFonts w:cs="Arial"/>
              </w:rPr>
              <w:t>/26</w:t>
            </w:r>
          </w:p>
        </w:tc>
        <w:tc>
          <w:tcPr>
            <w:tcW w:w="9639" w:type="dxa"/>
          </w:tcPr>
          <w:p w14:paraId="7EA704F8" w14:textId="77777777" w:rsidR="000027CE" w:rsidRPr="009F185D" w:rsidRDefault="001227F1" w:rsidP="000027CE">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b/>
                <w:bCs/>
              </w:rPr>
            </w:pPr>
            <w:r w:rsidRPr="009F185D">
              <w:rPr>
                <w:rFonts w:cs="Arial"/>
                <w:b/>
                <w:bCs/>
              </w:rPr>
              <w:t>Parish Room</w:t>
            </w:r>
          </w:p>
          <w:p w14:paraId="2B80C5E4" w14:textId="77777777" w:rsidR="000027CE" w:rsidRDefault="000027CE" w:rsidP="000027CE">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rPr>
            </w:pPr>
          </w:p>
          <w:p w14:paraId="5948C212" w14:textId="77B487B1" w:rsidR="002C27A6" w:rsidRDefault="002C27A6" w:rsidP="000027CE">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rPr>
            </w:pPr>
            <w:r>
              <w:rPr>
                <w:rFonts w:cs="Arial"/>
              </w:rPr>
              <w:t>It was noted that the Parish Room Committee have not yet repaid the Parish Council for the works to the Facia Boards.</w:t>
            </w:r>
          </w:p>
          <w:p w14:paraId="5ECC8AC5" w14:textId="77777777" w:rsidR="00F410D0" w:rsidRDefault="00F410D0" w:rsidP="000027CE">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rPr>
            </w:pPr>
          </w:p>
          <w:p w14:paraId="2E67F2AA" w14:textId="42F157A4" w:rsidR="00F410D0" w:rsidRPr="00F410D0" w:rsidRDefault="00F410D0" w:rsidP="000027CE">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b/>
              </w:rPr>
            </w:pPr>
            <w:r>
              <w:rPr>
                <w:rFonts w:cs="Arial"/>
                <w:b/>
              </w:rPr>
              <w:t>Action: Cllr A Clarke to follow this up.</w:t>
            </w:r>
          </w:p>
          <w:p w14:paraId="61B5F7B0" w14:textId="77777777" w:rsidR="00D509CC" w:rsidRDefault="00D509CC" w:rsidP="000027CE">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rPr>
            </w:pPr>
          </w:p>
          <w:p w14:paraId="24BB1537" w14:textId="01592825" w:rsidR="00D509CC" w:rsidRDefault="00D509CC" w:rsidP="000027CE">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rPr>
            </w:pPr>
            <w:r>
              <w:rPr>
                <w:rFonts w:cs="Arial"/>
              </w:rPr>
              <w:t>The Clerk brief</w:t>
            </w:r>
            <w:r w:rsidR="00C93694">
              <w:rPr>
                <w:rFonts w:cs="Arial"/>
              </w:rPr>
              <w:t xml:space="preserve">ed </w:t>
            </w:r>
            <w:r>
              <w:rPr>
                <w:rFonts w:cs="Arial"/>
              </w:rPr>
              <w:t>the Parish Council on the outcome of the meeting with ACT. This will be discussed at a meeting</w:t>
            </w:r>
            <w:r w:rsidR="00F410D0">
              <w:rPr>
                <w:rFonts w:cs="Arial"/>
              </w:rPr>
              <w:t xml:space="preserve"> between all relevant parties</w:t>
            </w:r>
            <w:r>
              <w:rPr>
                <w:rFonts w:cs="Arial"/>
              </w:rPr>
              <w:t xml:space="preserve"> on the </w:t>
            </w:r>
            <w:proofErr w:type="gramStart"/>
            <w:r>
              <w:rPr>
                <w:rFonts w:cs="Arial"/>
              </w:rPr>
              <w:t>29</w:t>
            </w:r>
            <w:r w:rsidRPr="00D509CC">
              <w:rPr>
                <w:rFonts w:cs="Arial"/>
                <w:vertAlign w:val="superscript"/>
              </w:rPr>
              <w:t>th</w:t>
            </w:r>
            <w:proofErr w:type="gramEnd"/>
            <w:r>
              <w:rPr>
                <w:rFonts w:cs="Arial"/>
              </w:rPr>
              <w:t xml:space="preserve"> June 2026 10:30-12:00. </w:t>
            </w:r>
            <w:r w:rsidRPr="009F185D">
              <w:rPr>
                <w:rFonts w:cs="Arial"/>
              </w:rPr>
              <w:t xml:space="preserve">This meeting will cover the actions required to regularise governance and legal matters relating to the Parish </w:t>
            </w:r>
            <w:r w:rsidR="00741BED">
              <w:rPr>
                <w:rFonts w:cs="Arial"/>
              </w:rPr>
              <w:t>Room</w:t>
            </w:r>
            <w:r w:rsidRPr="009F185D">
              <w:rPr>
                <w:rFonts w:cs="Arial"/>
              </w:rPr>
              <w:t xml:space="preserve">/Parish Council </w:t>
            </w:r>
            <w:proofErr w:type="gramStart"/>
            <w:r w:rsidRPr="009F185D">
              <w:rPr>
                <w:rFonts w:cs="Arial"/>
              </w:rPr>
              <w:t>interaction</w:t>
            </w:r>
            <w:r w:rsidR="00F410D0">
              <w:rPr>
                <w:rFonts w:cs="Arial"/>
              </w:rPr>
              <w:t>, and</w:t>
            </w:r>
            <w:proofErr w:type="gramEnd"/>
            <w:r w:rsidR="00F410D0">
              <w:rPr>
                <w:rFonts w:cs="Arial"/>
              </w:rPr>
              <w:t xml:space="preserve"> will move the role of custodian trustee for the building to the Charity Commission. </w:t>
            </w:r>
          </w:p>
          <w:p w14:paraId="53F3F198" w14:textId="77777777" w:rsidR="002C27A6" w:rsidRPr="009F185D" w:rsidRDefault="002C27A6" w:rsidP="000027CE">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rPr>
            </w:pPr>
          </w:p>
          <w:p w14:paraId="092C02A7" w14:textId="1630DD14" w:rsidR="000027CE" w:rsidRDefault="000027CE" w:rsidP="000027CE">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rPr>
            </w:pPr>
            <w:r w:rsidRPr="009F185D">
              <w:rPr>
                <w:rFonts w:cs="Arial"/>
                <w:b/>
                <w:bCs/>
              </w:rPr>
              <w:t xml:space="preserve">Resolved </w:t>
            </w:r>
            <w:r w:rsidRPr="009F185D">
              <w:rPr>
                <w:rFonts w:cs="Arial"/>
              </w:rPr>
              <w:t>by all present that a meeting date for a meeting between the Parish Roo</w:t>
            </w:r>
            <w:r w:rsidR="00741BED">
              <w:rPr>
                <w:rFonts w:cs="Arial"/>
              </w:rPr>
              <w:t>m</w:t>
            </w:r>
            <w:r w:rsidRPr="009F185D">
              <w:rPr>
                <w:rFonts w:cs="Arial"/>
              </w:rPr>
              <w:t xml:space="preserve"> Committee &amp; the Parish Council</w:t>
            </w:r>
            <w:r w:rsidR="00D509CC">
              <w:rPr>
                <w:rFonts w:cs="Arial"/>
              </w:rPr>
              <w:t xml:space="preserve">. Further updates will be provided in due course. </w:t>
            </w:r>
          </w:p>
          <w:p w14:paraId="110DC301" w14:textId="13732097" w:rsidR="00BC40F4" w:rsidRPr="009F185D" w:rsidRDefault="00BC40F4" w:rsidP="000027CE">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rPr>
            </w:pPr>
          </w:p>
        </w:tc>
      </w:tr>
      <w:tr w:rsidR="001227F1" w:rsidRPr="009F185D" w14:paraId="766CAFD5" w14:textId="65733652" w:rsidTr="001227F1">
        <w:tc>
          <w:tcPr>
            <w:cnfStyle w:val="001000000000" w:firstRow="0" w:lastRow="0" w:firstColumn="1" w:lastColumn="0" w:oddVBand="0" w:evenVBand="0" w:oddHBand="0" w:evenHBand="0" w:firstRowFirstColumn="0" w:firstRowLastColumn="0" w:lastRowFirstColumn="0" w:lastRowLastColumn="0"/>
            <w:tcW w:w="1129" w:type="dxa"/>
          </w:tcPr>
          <w:p w14:paraId="3FAD08F1" w14:textId="417296A5" w:rsidR="001227F1" w:rsidRPr="009F185D" w:rsidRDefault="000027CE" w:rsidP="00553DEC">
            <w:pPr>
              <w:rPr>
                <w:rFonts w:cs="Arial"/>
              </w:rPr>
            </w:pPr>
            <w:r w:rsidRPr="009F185D">
              <w:rPr>
                <w:rFonts w:cs="Arial"/>
              </w:rPr>
              <w:t>93</w:t>
            </w:r>
            <w:r w:rsidR="001227F1" w:rsidRPr="009F185D">
              <w:rPr>
                <w:rFonts w:cs="Arial"/>
              </w:rPr>
              <w:t>/26</w:t>
            </w:r>
          </w:p>
        </w:tc>
        <w:tc>
          <w:tcPr>
            <w:tcW w:w="9639" w:type="dxa"/>
          </w:tcPr>
          <w:p w14:paraId="493E252B" w14:textId="77777777" w:rsidR="001227F1" w:rsidRPr="009F185D" w:rsidRDefault="001227F1" w:rsidP="00553DEC">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b/>
                <w:bCs/>
              </w:rPr>
            </w:pPr>
            <w:r w:rsidRPr="009F185D">
              <w:rPr>
                <w:rFonts w:cs="Arial"/>
                <w:b/>
                <w:bCs/>
              </w:rPr>
              <w:t xml:space="preserve">Parish Activities </w:t>
            </w:r>
          </w:p>
          <w:p w14:paraId="6CBBB5A5" w14:textId="77777777" w:rsidR="001227F1" w:rsidRPr="009F185D" w:rsidRDefault="001227F1" w:rsidP="00F72041">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p>
          <w:p w14:paraId="776BB14B" w14:textId="77777777" w:rsidR="001227F1" w:rsidRPr="009F185D" w:rsidRDefault="001227F1" w:rsidP="00EE612D">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r w:rsidRPr="009F185D">
              <w:rPr>
                <w:rFonts w:cs="Arial"/>
              </w:rPr>
              <w:t>No issues raised</w:t>
            </w:r>
          </w:p>
          <w:p w14:paraId="6C3CE010" w14:textId="0DE72463" w:rsidR="001227F1" w:rsidRPr="009F185D" w:rsidRDefault="001227F1" w:rsidP="00EE612D">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p>
        </w:tc>
      </w:tr>
      <w:tr w:rsidR="001227F1" w:rsidRPr="009F185D" w14:paraId="6B21F6BF" w14:textId="33B156C6" w:rsidTr="001227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50715AF9" w14:textId="036E444F" w:rsidR="001227F1" w:rsidRPr="009F185D" w:rsidRDefault="000027CE" w:rsidP="00553DEC">
            <w:pPr>
              <w:rPr>
                <w:rFonts w:cs="Arial"/>
                <w:bCs w:val="0"/>
              </w:rPr>
            </w:pPr>
            <w:r w:rsidRPr="009F185D">
              <w:rPr>
                <w:rFonts w:cs="Arial"/>
                <w:bCs w:val="0"/>
              </w:rPr>
              <w:t>94</w:t>
            </w:r>
            <w:r w:rsidR="001227F1" w:rsidRPr="009F185D">
              <w:rPr>
                <w:rFonts w:cs="Arial"/>
                <w:bCs w:val="0"/>
              </w:rPr>
              <w:t>/26</w:t>
            </w:r>
          </w:p>
        </w:tc>
        <w:tc>
          <w:tcPr>
            <w:tcW w:w="9639" w:type="dxa"/>
          </w:tcPr>
          <w:p w14:paraId="7FCBD444" w14:textId="2CDB693F" w:rsidR="001227F1" w:rsidRPr="009F185D" w:rsidRDefault="001227F1" w:rsidP="00553DEC">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b/>
                <w:bCs/>
              </w:rPr>
            </w:pPr>
            <w:r w:rsidRPr="009F185D">
              <w:rPr>
                <w:rFonts w:cs="Arial"/>
                <w:b/>
                <w:bCs/>
              </w:rPr>
              <w:t>Date of next meeting</w:t>
            </w:r>
          </w:p>
          <w:p w14:paraId="78616AB4" w14:textId="4C476CE8" w:rsidR="001227F1" w:rsidRPr="009F185D" w:rsidRDefault="001227F1" w:rsidP="00553DEC">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b/>
                <w:bCs/>
              </w:rPr>
            </w:pPr>
          </w:p>
          <w:p w14:paraId="3CF7560C" w14:textId="25396A4B" w:rsidR="001227F1" w:rsidRPr="009F185D" w:rsidRDefault="001227F1" w:rsidP="007F3CBE">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rPr>
            </w:pPr>
            <w:r w:rsidRPr="009F185D">
              <w:rPr>
                <w:rFonts w:cs="Arial"/>
                <w:b/>
                <w:bCs/>
              </w:rPr>
              <w:t xml:space="preserve">Resolved </w:t>
            </w:r>
            <w:r w:rsidRPr="009F185D">
              <w:rPr>
                <w:rFonts w:cs="Arial"/>
              </w:rPr>
              <w:t>by all present that the next meeting dates be set as:</w:t>
            </w:r>
          </w:p>
          <w:p w14:paraId="0EA787B1" w14:textId="77777777" w:rsidR="000027CE" w:rsidRPr="009F185D" w:rsidRDefault="000027CE" w:rsidP="00EE612D">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rPr>
            </w:pPr>
          </w:p>
          <w:p w14:paraId="41EA9E5F" w14:textId="20A90167" w:rsidR="001227F1" w:rsidRPr="009F185D" w:rsidRDefault="001227F1" w:rsidP="00EE612D">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rPr>
            </w:pPr>
            <w:r w:rsidRPr="009F185D">
              <w:rPr>
                <w:rFonts w:cs="Arial"/>
              </w:rPr>
              <w:lastRenderedPageBreak/>
              <w:t>2</w:t>
            </w:r>
            <w:r w:rsidRPr="009F185D">
              <w:rPr>
                <w:rFonts w:cs="Arial"/>
                <w:vertAlign w:val="superscript"/>
              </w:rPr>
              <w:t>nd</w:t>
            </w:r>
            <w:r w:rsidRPr="009F185D">
              <w:rPr>
                <w:rFonts w:cs="Arial"/>
              </w:rPr>
              <w:t xml:space="preserve"> July 2026</w:t>
            </w:r>
            <w:r w:rsidR="001B6222" w:rsidRPr="009F185D">
              <w:rPr>
                <w:rFonts w:cs="Arial"/>
              </w:rPr>
              <w:t xml:space="preserve"> (Jill Apologies)</w:t>
            </w:r>
          </w:p>
          <w:p w14:paraId="60CA850A" w14:textId="77777777" w:rsidR="001227F1" w:rsidRPr="009F185D" w:rsidRDefault="001227F1" w:rsidP="00EE612D">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rPr>
            </w:pPr>
            <w:r w:rsidRPr="009F185D">
              <w:rPr>
                <w:rFonts w:cs="Arial"/>
              </w:rPr>
              <w:t>3</w:t>
            </w:r>
            <w:r w:rsidRPr="009F185D">
              <w:rPr>
                <w:rFonts w:cs="Arial"/>
                <w:vertAlign w:val="superscript"/>
              </w:rPr>
              <w:t>rd</w:t>
            </w:r>
            <w:r w:rsidRPr="009F185D">
              <w:rPr>
                <w:rFonts w:cs="Arial"/>
              </w:rPr>
              <w:t xml:space="preserve"> Sept 2026</w:t>
            </w:r>
          </w:p>
          <w:p w14:paraId="545ECB5D" w14:textId="77777777" w:rsidR="001227F1" w:rsidRPr="009F185D" w:rsidRDefault="001227F1" w:rsidP="00EE612D">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rPr>
            </w:pPr>
            <w:r w:rsidRPr="009F185D">
              <w:rPr>
                <w:rFonts w:cs="Arial"/>
              </w:rPr>
              <w:t>1</w:t>
            </w:r>
            <w:r w:rsidRPr="009F185D">
              <w:rPr>
                <w:rFonts w:cs="Arial"/>
                <w:vertAlign w:val="superscript"/>
              </w:rPr>
              <w:t>st</w:t>
            </w:r>
            <w:r w:rsidRPr="009F185D">
              <w:rPr>
                <w:rFonts w:cs="Arial"/>
              </w:rPr>
              <w:t xml:space="preserve"> Oct 2026</w:t>
            </w:r>
          </w:p>
          <w:p w14:paraId="53AC9CDB" w14:textId="77777777" w:rsidR="001227F1" w:rsidRPr="009F185D" w:rsidRDefault="001227F1" w:rsidP="00EE612D">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rPr>
            </w:pPr>
            <w:r w:rsidRPr="009F185D">
              <w:rPr>
                <w:rFonts w:cs="Arial"/>
              </w:rPr>
              <w:t>5</w:t>
            </w:r>
            <w:r w:rsidRPr="009F185D">
              <w:rPr>
                <w:rFonts w:cs="Arial"/>
                <w:vertAlign w:val="superscript"/>
              </w:rPr>
              <w:t>th</w:t>
            </w:r>
            <w:r w:rsidRPr="009F185D">
              <w:rPr>
                <w:rFonts w:cs="Arial"/>
              </w:rPr>
              <w:t xml:space="preserve"> November 2026</w:t>
            </w:r>
          </w:p>
          <w:p w14:paraId="200A50E2" w14:textId="77777777" w:rsidR="001227F1" w:rsidRPr="009F185D" w:rsidRDefault="001227F1" w:rsidP="00EE612D">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rPr>
            </w:pPr>
            <w:r w:rsidRPr="009F185D">
              <w:rPr>
                <w:rFonts w:cs="Arial"/>
              </w:rPr>
              <w:t>3</w:t>
            </w:r>
            <w:r w:rsidRPr="009F185D">
              <w:rPr>
                <w:rFonts w:cs="Arial"/>
                <w:vertAlign w:val="superscript"/>
              </w:rPr>
              <w:t>rd</w:t>
            </w:r>
            <w:r w:rsidRPr="009F185D">
              <w:rPr>
                <w:rFonts w:cs="Arial"/>
              </w:rPr>
              <w:t xml:space="preserve"> December 2026</w:t>
            </w:r>
          </w:p>
          <w:p w14:paraId="46CDA0FA" w14:textId="77777777" w:rsidR="001227F1" w:rsidRPr="009F185D" w:rsidRDefault="001227F1" w:rsidP="00EE612D">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rPr>
            </w:pPr>
            <w:r w:rsidRPr="009F185D">
              <w:rPr>
                <w:rFonts w:cs="Arial"/>
              </w:rPr>
              <w:t>7</w:t>
            </w:r>
            <w:r w:rsidRPr="009F185D">
              <w:rPr>
                <w:rFonts w:cs="Arial"/>
                <w:vertAlign w:val="superscript"/>
              </w:rPr>
              <w:t>th</w:t>
            </w:r>
            <w:r w:rsidRPr="009F185D">
              <w:rPr>
                <w:rFonts w:cs="Arial"/>
              </w:rPr>
              <w:t xml:space="preserve"> January 2027</w:t>
            </w:r>
          </w:p>
          <w:p w14:paraId="6DA7A140" w14:textId="77777777" w:rsidR="001227F1" w:rsidRPr="009F185D" w:rsidRDefault="001227F1" w:rsidP="007F3CBE">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rPr>
            </w:pPr>
          </w:p>
          <w:p w14:paraId="1737CFF7" w14:textId="08382687" w:rsidR="001227F1" w:rsidRPr="009F185D" w:rsidRDefault="001227F1" w:rsidP="00806329">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rPr>
            </w:pPr>
            <w:r w:rsidRPr="009F185D">
              <w:rPr>
                <w:rFonts w:cs="Arial"/>
              </w:rPr>
              <w:t>All at 19:00 unless otherwise noted in Bassenthwaite Parish Room.</w:t>
            </w:r>
          </w:p>
          <w:p w14:paraId="27BBCFDC" w14:textId="20B2DCF5" w:rsidR="001227F1" w:rsidRPr="009F185D" w:rsidRDefault="001227F1" w:rsidP="0020048E">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b/>
                <w:bCs/>
              </w:rPr>
            </w:pPr>
          </w:p>
        </w:tc>
      </w:tr>
    </w:tbl>
    <w:p w14:paraId="477B7AB6" w14:textId="712BF7FA" w:rsidR="00916E31" w:rsidRPr="009F185D" w:rsidRDefault="00916E31" w:rsidP="004913BB">
      <w:pPr>
        <w:ind w:right="303"/>
        <w:jc w:val="both"/>
        <w:rPr>
          <w:rFonts w:cs="Arial"/>
        </w:rPr>
      </w:pPr>
    </w:p>
    <w:p w14:paraId="23195D5D" w14:textId="5E0A7DC2" w:rsidR="007757CF" w:rsidRPr="009F185D" w:rsidRDefault="007757CF" w:rsidP="004913BB">
      <w:pPr>
        <w:ind w:right="303"/>
        <w:jc w:val="both"/>
        <w:rPr>
          <w:rFonts w:cs="Arial"/>
          <w:b/>
          <w:bCs/>
        </w:rPr>
      </w:pPr>
    </w:p>
    <w:p w14:paraId="41AE18E0" w14:textId="773F668A" w:rsidR="00D202F5" w:rsidRDefault="006302FF">
      <w:pPr>
        <w:ind w:right="303"/>
        <w:jc w:val="both"/>
        <w:rPr>
          <w:rFonts w:cs="Arial"/>
        </w:rPr>
      </w:pPr>
      <w:r>
        <w:rPr>
          <w:rFonts w:cs="Arial"/>
        </w:rPr>
        <w:t>It was noted that Adrian Pini has withdrawn from checking the defib on a regular basis. A volunteer is sought to look after the defib.</w:t>
      </w:r>
    </w:p>
    <w:p w14:paraId="3D9886A8" w14:textId="77777777" w:rsidR="006302FF" w:rsidRDefault="006302FF">
      <w:pPr>
        <w:ind w:right="303"/>
        <w:jc w:val="both"/>
        <w:rPr>
          <w:rFonts w:cs="Arial"/>
        </w:rPr>
      </w:pPr>
    </w:p>
    <w:p w14:paraId="0E806176" w14:textId="034F59CA" w:rsidR="006302FF" w:rsidRPr="006302FF" w:rsidRDefault="006302FF">
      <w:pPr>
        <w:ind w:right="303"/>
        <w:jc w:val="both"/>
        <w:rPr>
          <w:rFonts w:cs="Arial"/>
        </w:rPr>
      </w:pPr>
      <w:r>
        <w:rPr>
          <w:rFonts w:cs="Arial"/>
        </w:rPr>
        <w:t>Barbara</w:t>
      </w:r>
      <w:r w:rsidR="000934B0">
        <w:rPr>
          <w:rFonts w:cs="Arial"/>
        </w:rPr>
        <w:t xml:space="preserve"> Cooper-Holmes</w:t>
      </w:r>
      <w:r>
        <w:rPr>
          <w:rFonts w:cs="Arial"/>
        </w:rPr>
        <w:t xml:space="preserve"> agreed to take on this role with Adrian Clarke as secondary</w:t>
      </w:r>
    </w:p>
    <w:p w14:paraId="27FE8B83" w14:textId="77777777" w:rsidR="006302FF" w:rsidRDefault="006302FF">
      <w:pPr>
        <w:ind w:right="303"/>
        <w:jc w:val="both"/>
        <w:rPr>
          <w:rFonts w:cs="Arial"/>
        </w:rPr>
      </w:pPr>
    </w:p>
    <w:p w14:paraId="4E7E3876" w14:textId="1BA7972E" w:rsidR="006302FF" w:rsidRPr="006302FF" w:rsidRDefault="006302FF">
      <w:pPr>
        <w:ind w:right="303"/>
        <w:jc w:val="both"/>
        <w:rPr>
          <w:rFonts w:cs="Arial"/>
          <w:b/>
          <w:bCs/>
        </w:rPr>
      </w:pPr>
      <w:r>
        <w:rPr>
          <w:rFonts w:cs="Arial"/>
          <w:b/>
          <w:bCs/>
        </w:rPr>
        <w:t>Action: Clerk &amp; Cllr A Clarke to organise this</w:t>
      </w:r>
    </w:p>
    <w:p w14:paraId="38A5F352" w14:textId="77777777" w:rsidR="002C3114" w:rsidRPr="009F185D" w:rsidRDefault="002C3114">
      <w:pPr>
        <w:ind w:right="303"/>
        <w:jc w:val="both"/>
        <w:rPr>
          <w:rFonts w:cs="Arial"/>
          <w:b/>
          <w:bCs/>
        </w:rPr>
      </w:pPr>
    </w:p>
    <w:sectPr w:rsidR="002C3114" w:rsidRPr="009F185D" w:rsidSect="00D1142E">
      <w:headerReference w:type="even" r:id="rId8"/>
      <w:headerReference w:type="default" r:id="rId9"/>
      <w:footerReference w:type="even" r:id="rId10"/>
      <w:footerReference w:type="default" r:id="rId11"/>
      <w:headerReference w:type="first" r:id="rId12"/>
      <w:footerReference w:type="first" r:id="rId13"/>
      <w:pgSz w:w="11910" w:h="16840"/>
      <w:pgMar w:top="720" w:right="720" w:bottom="720" w:left="720" w:header="707" w:footer="25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8C38924" w14:textId="77777777" w:rsidR="00FF1C1A" w:rsidRDefault="00FF1C1A">
      <w:r>
        <w:separator/>
      </w:r>
    </w:p>
  </w:endnote>
  <w:endnote w:type="continuationSeparator" w:id="0">
    <w:p w14:paraId="7DACBDA4" w14:textId="77777777" w:rsidR="00FF1C1A" w:rsidRDefault="00FF1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4D272C" w14:textId="77777777" w:rsidR="004D1215" w:rsidRDefault="004D12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F39948" w14:textId="589F728E" w:rsidR="0021272F" w:rsidRPr="002378A5" w:rsidRDefault="0021272F" w:rsidP="002378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190922" w14:textId="77777777" w:rsidR="004D1215" w:rsidRDefault="004D12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7F5CA5" w14:textId="77777777" w:rsidR="00FF1C1A" w:rsidRDefault="00FF1C1A">
      <w:r>
        <w:separator/>
      </w:r>
    </w:p>
  </w:footnote>
  <w:footnote w:type="continuationSeparator" w:id="0">
    <w:p w14:paraId="5A238F95" w14:textId="77777777" w:rsidR="00FF1C1A" w:rsidRDefault="00FF1C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036945" w14:textId="15718680" w:rsidR="004D1215" w:rsidRDefault="004D12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8F68C9" w14:textId="3F418FFA" w:rsidR="0021272F" w:rsidRDefault="0021272F">
    <w:pPr>
      <w:pStyle w:val="BodyText"/>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7461F2" w14:textId="7595F8AA" w:rsidR="004D1215" w:rsidRDefault="004D12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D86D59"/>
    <w:multiLevelType w:val="hybridMultilevel"/>
    <w:tmpl w:val="2C7E548A"/>
    <w:lvl w:ilvl="0" w:tplc="54A808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A66C0D"/>
    <w:multiLevelType w:val="hybridMultilevel"/>
    <w:tmpl w:val="DE4EFC0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A911D52"/>
    <w:multiLevelType w:val="hybridMultilevel"/>
    <w:tmpl w:val="DD301144"/>
    <w:lvl w:ilvl="0" w:tplc="180250C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0E3D75"/>
    <w:multiLevelType w:val="hybridMultilevel"/>
    <w:tmpl w:val="F94A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C46B4C"/>
    <w:multiLevelType w:val="hybridMultilevel"/>
    <w:tmpl w:val="6728C752"/>
    <w:lvl w:ilvl="0" w:tplc="B1E89C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046619"/>
    <w:multiLevelType w:val="hybridMultilevel"/>
    <w:tmpl w:val="960CCBB6"/>
    <w:lvl w:ilvl="0" w:tplc="1400ABDC">
      <w:start w:val="1"/>
      <w:numFmt w:val="lowerRoman"/>
      <w:lvlText w:val="%1&gt;"/>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30735F"/>
    <w:multiLevelType w:val="hybridMultilevel"/>
    <w:tmpl w:val="93E403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BC3567"/>
    <w:multiLevelType w:val="hybridMultilevel"/>
    <w:tmpl w:val="7584BCDA"/>
    <w:lvl w:ilvl="0" w:tplc="361C3AA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2D48D1"/>
    <w:multiLevelType w:val="hybridMultilevel"/>
    <w:tmpl w:val="5DD65A2E"/>
    <w:lvl w:ilvl="0" w:tplc="438826AA">
      <w:start w:val="1"/>
      <w:numFmt w:val="bullet"/>
      <w:lvlText w:val=""/>
      <w:lvlJc w:val="left"/>
      <w:pPr>
        <w:ind w:left="786" w:hanging="360"/>
      </w:pPr>
      <w:rPr>
        <w:rFonts w:ascii="Wingdings" w:eastAsia="Verdana"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14EB3ACD"/>
    <w:multiLevelType w:val="hybridMultilevel"/>
    <w:tmpl w:val="18CEE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82523A"/>
    <w:multiLevelType w:val="hybridMultilevel"/>
    <w:tmpl w:val="8842E3FA"/>
    <w:lvl w:ilvl="0" w:tplc="1D64E89C">
      <w:start w:val="4"/>
      <w:numFmt w:val="bullet"/>
      <w:lvlText w:val="-"/>
      <w:lvlJc w:val="left"/>
      <w:pPr>
        <w:ind w:left="720" w:hanging="360"/>
      </w:pPr>
      <w:rPr>
        <w:rFonts w:ascii="Verdana" w:eastAsia="Verdana"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516097"/>
    <w:multiLevelType w:val="hybridMultilevel"/>
    <w:tmpl w:val="F01E58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FE4719"/>
    <w:multiLevelType w:val="hybridMultilevel"/>
    <w:tmpl w:val="72EC66F6"/>
    <w:lvl w:ilvl="0" w:tplc="1D2222F4">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DC6459"/>
    <w:multiLevelType w:val="multilevel"/>
    <w:tmpl w:val="04523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AB3381"/>
    <w:multiLevelType w:val="hybridMultilevel"/>
    <w:tmpl w:val="98CC601A"/>
    <w:lvl w:ilvl="0" w:tplc="528638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9E5673"/>
    <w:multiLevelType w:val="hybridMultilevel"/>
    <w:tmpl w:val="3DB8219C"/>
    <w:lvl w:ilvl="0" w:tplc="8D5C6A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FE52BC"/>
    <w:multiLevelType w:val="hybridMultilevel"/>
    <w:tmpl w:val="DEEA7064"/>
    <w:lvl w:ilvl="0" w:tplc="CDC22856">
      <w:start w:val="1"/>
      <w:numFmt w:val="lowerRoman"/>
      <w:lvlText w:val="%1."/>
      <w:lvlJc w:val="left"/>
      <w:pPr>
        <w:ind w:left="1080" w:hanging="720"/>
      </w:pPr>
      <w:rPr>
        <w:rFonts w:hint="default"/>
        <w:b w:val="0"/>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7B404A"/>
    <w:multiLevelType w:val="hybridMultilevel"/>
    <w:tmpl w:val="367803D6"/>
    <w:lvl w:ilvl="0" w:tplc="D480D2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6A6191"/>
    <w:multiLevelType w:val="hybridMultilevel"/>
    <w:tmpl w:val="4A065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CA1D4B"/>
    <w:multiLevelType w:val="hybridMultilevel"/>
    <w:tmpl w:val="A236A4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4607386"/>
    <w:multiLevelType w:val="hybridMultilevel"/>
    <w:tmpl w:val="2450998A"/>
    <w:lvl w:ilvl="0" w:tplc="ABC051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AD1EB7"/>
    <w:multiLevelType w:val="hybridMultilevel"/>
    <w:tmpl w:val="A78E8B86"/>
    <w:lvl w:ilvl="0" w:tplc="718A28A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BE0F15"/>
    <w:multiLevelType w:val="hybridMultilevel"/>
    <w:tmpl w:val="58EA6BBA"/>
    <w:lvl w:ilvl="0" w:tplc="0D6EA29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6D3953"/>
    <w:multiLevelType w:val="hybridMultilevel"/>
    <w:tmpl w:val="BD305368"/>
    <w:lvl w:ilvl="0" w:tplc="438826AA">
      <w:start w:val="1"/>
      <w:numFmt w:val="bullet"/>
      <w:lvlText w:val=""/>
      <w:lvlJc w:val="left"/>
      <w:pPr>
        <w:ind w:left="360" w:hanging="360"/>
      </w:pPr>
      <w:rPr>
        <w:rFonts w:ascii="Wingdings" w:eastAsia="Verdana" w:hAnsi="Wingdings"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0400640"/>
    <w:multiLevelType w:val="hybridMultilevel"/>
    <w:tmpl w:val="CA828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FD4103"/>
    <w:multiLevelType w:val="hybridMultilevel"/>
    <w:tmpl w:val="D0EEF7A2"/>
    <w:lvl w:ilvl="0" w:tplc="C69A960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641596"/>
    <w:multiLevelType w:val="hybridMultilevel"/>
    <w:tmpl w:val="88967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1D5C5F"/>
    <w:multiLevelType w:val="hybridMultilevel"/>
    <w:tmpl w:val="08E20690"/>
    <w:lvl w:ilvl="0" w:tplc="0C20664C">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6D059A0"/>
    <w:multiLevelType w:val="hybridMultilevel"/>
    <w:tmpl w:val="258CEF6A"/>
    <w:lvl w:ilvl="0" w:tplc="1D64E89C">
      <w:start w:val="4"/>
      <w:numFmt w:val="bullet"/>
      <w:lvlText w:val="-"/>
      <w:lvlJc w:val="left"/>
      <w:pPr>
        <w:ind w:left="720" w:hanging="360"/>
      </w:pPr>
      <w:rPr>
        <w:rFonts w:ascii="Verdana" w:eastAsia="Verdana"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470D0119"/>
    <w:multiLevelType w:val="hybridMultilevel"/>
    <w:tmpl w:val="54D4D350"/>
    <w:lvl w:ilvl="0" w:tplc="0CBAADB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AF85E00"/>
    <w:multiLevelType w:val="hybridMultilevel"/>
    <w:tmpl w:val="A0347566"/>
    <w:lvl w:ilvl="0" w:tplc="438826AA">
      <w:start w:val="1"/>
      <w:numFmt w:val="bullet"/>
      <w:lvlText w:val=""/>
      <w:lvlJc w:val="left"/>
      <w:pPr>
        <w:ind w:left="786" w:hanging="360"/>
      </w:pPr>
      <w:rPr>
        <w:rFonts w:ascii="Wingdings" w:eastAsia="Verdana"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4C6BA3"/>
    <w:multiLevelType w:val="hybridMultilevel"/>
    <w:tmpl w:val="1CA2E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E108D0"/>
    <w:multiLevelType w:val="hybridMultilevel"/>
    <w:tmpl w:val="1D2A4F4E"/>
    <w:lvl w:ilvl="0" w:tplc="5328933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9C349A5"/>
    <w:multiLevelType w:val="hybridMultilevel"/>
    <w:tmpl w:val="9C08459A"/>
    <w:lvl w:ilvl="0" w:tplc="7B54AF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C711359"/>
    <w:multiLevelType w:val="hybridMultilevel"/>
    <w:tmpl w:val="AFC255DE"/>
    <w:lvl w:ilvl="0" w:tplc="973C69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DB6656E"/>
    <w:multiLevelType w:val="hybridMultilevel"/>
    <w:tmpl w:val="337A47DA"/>
    <w:lvl w:ilvl="0" w:tplc="B7FCC7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39D3EFD"/>
    <w:multiLevelType w:val="hybridMultilevel"/>
    <w:tmpl w:val="803E3E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7D92A1A"/>
    <w:multiLevelType w:val="hybridMultilevel"/>
    <w:tmpl w:val="B12205E4"/>
    <w:lvl w:ilvl="0" w:tplc="79A0638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898580A"/>
    <w:multiLevelType w:val="hybridMultilevel"/>
    <w:tmpl w:val="2E26F00A"/>
    <w:lvl w:ilvl="0" w:tplc="97B8E3C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A7B36C3"/>
    <w:multiLevelType w:val="hybridMultilevel"/>
    <w:tmpl w:val="96E66E30"/>
    <w:lvl w:ilvl="0" w:tplc="F80471C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D9E0328"/>
    <w:multiLevelType w:val="hybridMultilevel"/>
    <w:tmpl w:val="48B47B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ED361A5"/>
    <w:multiLevelType w:val="hybridMultilevel"/>
    <w:tmpl w:val="27D0C5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4483F84"/>
    <w:multiLevelType w:val="hybridMultilevel"/>
    <w:tmpl w:val="3DF2D5E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6CA6F7D"/>
    <w:multiLevelType w:val="hybridMultilevel"/>
    <w:tmpl w:val="A432A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3467B2"/>
    <w:multiLevelType w:val="hybridMultilevel"/>
    <w:tmpl w:val="34E0ECD0"/>
    <w:lvl w:ilvl="0" w:tplc="EBD4AB90">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74E5035"/>
    <w:multiLevelType w:val="hybridMultilevel"/>
    <w:tmpl w:val="CC2A16A0"/>
    <w:lvl w:ilvl="0" w:tplc="5CD24600">
      <w:start w:val="3"/>
      <w:numFmt w:val="bullet"/>
      <w:lvlText w:val="-"/>
      <w:lvlJc w:val="left"/>
      <w:pPr>
        <w:ind w:left="720" w:hanging="360"/>
      </w:pPr>
      <w:rPr>
        <w:rFonts w:ascii="Verdana" w:eastAsia="Verdana"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6" w15:restartNumberingAfterBreak="0">
    <w:nsid w:val="77B07DE9"/>
    <w:multiLevelType w:val="hybridMultilevel"/>
    <w:tmpl w:val="5FD62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1C3FEC"/>
    <w:multiLevelType w:val="hybridMultilevel"/>
    <w:tmpl w:val="285A7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03740B"/>
    <w:multiLevelType w:val="hybridMultilevel"/>
    <w:tmpl w:val="1984512C"/>
    <w:lvl w:ilvl="0" w:tplc="1D64E89C">
      <w:start w:val="4"/>
      <w:numFmt w:val="bullet"/>
      <w:lvlText w:val="-"/>
      <w:lvlJc w:val="left"/>
      <w:pPr>
        <w:ind w:left="720" w:hanging="360"/>
      </w:pPr>
      <w:rPr>
        <w:rFonts w:ascii="Verdana" w:eastAsia="Verdana"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3E44E6"/>
    <w:multiLevelType w:val="hybridMultilevel"/>
    <w:tmpl w:val="EFBA7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5036795">
    <w:abstractNumId w:val="6"/>
  </w:num>
  <w:num w:numId="2" w16cid:durableId="1467241371">
    <w:abstractNumId w:val="2"/>
  </w:num>
  <w:num w:numId="3" w16cid:durableId="421072279">
    <w:abstractNumId w:val="19"/>
  </w:num>
  <w:num w:numId="4" w16cid:durableId="854808562">
    <w:abstractNumId w:val="8"/>
  </w:num>
  <w:num w:numId="5" w16cid:durableId="1334917783">
    <w:abstractNumId w:val="21"/>
  </w:num>
  <w:num w:numId="6" w16cid:durableId="1507860186">
    <w:abstractNumId w:val="39"/>
  </w:num>
  <w:num w:numId="7" w16cid:durableId="47656255">
    <w:abstractNumId w:val="1"/>
  </w:num>
  <w:num w:numId="8" w16cid:durableId="21447109">
    <w:abstractNumId w:val="40"/>
  </w:num>
  <w:num w:numId="9" w16cid:durableId="1176992162">
    <w:abstractNumId w:val="30"/>
  </w:num>
  <w:num w:numId="10" w16cid:durableId="1103955423">
    <w:abstractNumId w:val="23"/>
  </w:num>
  <w:num w:numId="11" w16cid:durableId="441416510">
    <w:abstractNumId w:val="45"/>
  </w:num>
  <w:num w:numId="12" w16cid:durableId="410082083">
    <w:abstractNumId w:val="18"/>
  </w:num>
  <w:num w:numId="13" w16cid:durableId="1437797743">
    <w:abstractNumId w:val="9"/>
  </w:num>
  <w:num w:numId="14" w16cid:durableId="1867063972">
    <w:abstractNumId w:val="27"/>
  </w:num>
  <w:num w:numId="15" w16cid:durableId="232281086">
    <w:abstractNumId w:val="35"/>
  </w:num>
  <w:num w:numId="16" w16cid:durableId="820855537">
    <w:abstractNumId w:val="41"/>
  </w:num>
  <w:num w:numId="17" w16cid:durableId="1727947610">
    <w:abstractNumId w:val="5"/>
  </w:num>
  <w:num w:numId="18" w16cid:durableId="239024793">
    <w:abstractNumId w:val="29"/>
  </w:num>
  <w:num w:numId="19" w16cid:durableId="1262491068">
    <w:abstractNumId w:val="3"/>
  </w:num>
  <w:num w:numId="20" w16cid:durableId="671417502">
    <w:abstractNumId w:val="25"/>
  </w:num>
  <w:num w:numId="21" w16cid:durableId="1024283292">
    <w:abstractNumId w:val="28"/>
  </w:num>
  <w:num w:numId="22" w16cid:durableId="1219591355">
    <w:abstractNumId w:val="47"/>
  </w:num>
  <w:num w:numId="23" w16cid:durableId="1357389384">
    <w:abstractNumId w:val="7"/>
  </w:num>
  <w:num w:numId="24" w16cid:durableId="1000087064">
    <w:abstractNumId w:val="48"/>
  </w:num>
  <w:num w:numId="25" w16cid:durableId="1340238285">
    <w:abstractNumId w:val="10"/>
  </w:num>
  <w:num w:numId="26" w16cid:durableId="1394278561">
    <w:abstractNumId w:val="33"/>
  </w:num>
  <w:num w:numId="27" w16cid:durableId="479420435">
    <w:abstractNumId w:val="34"/>
  </w:num>
  <w:num w:numId="28" w16cid:durableId="1830445185">
    <w:abstractNumId w:val="4"/>
  </w:num>
  <w:num w:numId="29" w16cid:durableId="1411345266">
    <w:abstractNumId w:val="12"/>
  </w:num>
  <w:num w:numId="30" w16cid:durableId="664358686">
    <w:abstractNumId w:val="15"/>
  </w:num>
  <w:num w:numId="31" w16cid:durableId="650209539">
    <w:abstractNumId w:val="36"/>
  </w:num>
  <w:num w:numId="32" w16cid:durableId="440103860">
    <w:abstractNumId w:val="31"/>
  </w:num>
  <w:num w:numId="33" w16cid:durableId="339548319">
    <w:abstractNumId w:val="17"/>
  </w:num>
  <w:num w:numId="34" w16cid:durableId="1949728369">
    <w:abstractNumId w:val="11"/>
  </w:num>
  <w:num w:numId="35" w16cid:durableId="1451897520">
    <w:abstractNumId w:val="37"/>
  </w:num>
  <w:num w:numId="36" w16cid:durableId="712386036">
    <w:abstractNumId w:val="32"/>
  </w:num>
  <w:num w:numId="37" w16cid:durableId="983465514">
    <w:abstractNumId w:val="16"/>
  </w:num>
  <w:num w:numId="38" w16cid:durableId="1117867857">
    <w:abstractNumId w:val="0"/>
  </w:num>
  <w:num w:numId="39" w16cid:durableId="117073632">
    <w:abstractNumId w:val="49"/>
  </w:num>
  <w:num w:numId="40" w16cid:durableId="35545542">
    <w:abstractNumId w:val="46"/>
  </w:num>
  <w:num w:numId="41" w16cid:durableId="933902949">
    <w:abstractNumId w:val="14"/>
  </w:num>
  <w:num w:numId="42" w16cid:durableId="1152718708">
    <w:abstractNumId w:val="43"/>
  </w:num>
  <w:num w:numId="43" w16cid:durableId="893124979">
    <w:abstractNumId w:val="26"/>
  </w:num>
  <w:num w:numId="44" w16cid:durableId="16851615">
    <w:abstractNumId w:val="44"/>
  </w:num>
  <w:num w:numId="45" w16cid:durableId="1769810943">
    <w:abstractNumId w:val="42"/>
  </w:num>
  <w:num w:numId="46" w16cid:durableId="653292431">
    <w:abstractNumId w:val="13"/>
  </w:num>
  <w:num w:numId="47" w16cid:durableId="863985555">
    <w:abstractNumId w:val="38"/>
  </w:num>
  <w:num w:numId="48" w16cid:durableId="1437292188">
    <w:abstractNumId w:val="20"/>
  </w:num>
  <w:num w:numId="49" w16cid:durableId="1173228685">
    <w:abstractNumId w:val="24"/>
  </w:num>
  <w:num w:numId="50" w16cid:durableId="79915708">
    <w:abstractNumId w:val="22"/>
  </w:num>
  <w:numIdMacAtCleanup w:val="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CEF"/>
    <w:rsid w:val="000010C9"/>
    <w:rsid w:val="000027CE"/>
    <w:rsid w:val="00004CBB"/>
    <w:rsid w:val="000064B7"/>
    <w:rsid w:val="0000672E"/>
    <w:rsid w:val="000068E7"/>
    <w:rsid w:val="0001005F"/>
    <w:rsid w:val="00013848"/>
    <w:rsid w:val="000154E1"/>
    <w:rsid w:val="000155D2"/>
    <w:rsid w:val="0001695A"/>
    <w:rsid w:val="000231F5"/>
    <w:rsid w:val="00023369"/>
    <w:rsid w:val="000239FA"/>
    <w:rsid w:val="00024501"/>
    <w:rsid w:val="000262E3"/>
    <w:rsid w:val="000278B3"/>
    <w:rsid w:val="0003012D"/>
    <w:rsid w:val="0003044E"/>
    <w:rsid w:val="00034BB5"/>
    <w:rsid w:val="000377C1"/>
    <w:rsid w:val="0004086E"/>
    <w:rsid w:val="0004197A"/>
    <w:rsid w:val="000461E3"/>
    <w:rsid w:val="0004696F"/>
    <w:rsid w:val="00046E7E"/>
    <w:rsid w:val="000500F4"/>
    <w:rsid w:val="00050E84"/>
    <w:rsid w:val="00051838"/>
    <w:rsid w:val="00053B9B"/>
    <w:rsid w:val="00053C54"/>
    <w:rsid w:val="00054A47"/>
    <w:rsid w:val="0006026E"/>
    <w:rsid w:val="00061350"/>
    <w:rsid w:val="00061EAD"/>
    <w:rsid w:val="0006296C"/>
    <w:rsid w:val="000635B9"/>
    <w:rsid w:val="00063B7B"/>
    <w:rsid w:val="00064288"/>
    <w:rsid w:val="0006430E"/>
    <w:rsid w:val="0006498F"/>
    <w:rsid w:val="00064B7D"/>
    <w:rsid w:val="00065788"/>
    <w:rsid w:val="00066A3C"/>
    <w:rsid w:val="000704DA"/>
    <w:rsid w:val="0007189F"/>
    <w:rsid w:val="000729D7"/>
    <w:rsid w:val="0007387A"/>
    <w:rsid w:val="0007584A"/>
    <w:rsid w:val="0008009D"/>
    <w:rsid w:val="00080ACA"/>
    <w:rsid w:val="00080B91"/>
    <w:rsid w:val="00080CF9"/>
    <w:rsid w:val="000810DA"/>
    <w:rsid w:val="00082291"/>
    <w:rsid w:val="000823F0"/>
    <w:rsid w:val="00083B70"/>
    <w:rsid w:val="000844D3"/>
    <w:rsid w:val="0008452B"/>
    <w:rsid w:val="000868F4"/>
    <w:rsid w:val="00087929"/>
    <w:rsid w:val="00087C59"/>
    <w:rsid w:val="00092A81"/>
    <w:rsid w:val="000934B0"/>
    <w:rsid w:val="00093BAF"/>
    <w:rsid w:val="00094A67"/>
    <w:rsid w:val="00095F5F"/>
    <w:rsid w:val="00096E2C"/>
    <w:rsid w:val="0009760B"/>
    <w:rsid w:val="000976B9"/>
    <w:rsid w:val="00097A30"/>
    <w:rsid w:val="00097B4B"/>
    <w:rsid w:val="000A027A"/>
    <w:rsid w:val="000A12AC"/>
    <w:rsid w:val="000A150B"/>
    <w:rsid w:val="000A1801"/>
    <w:rsid w:val="000A2AFB"/>
    <w:rsid w:val="000A40B5"/>
    <w:rsid w:val="000A4561"/>
    <w:rsid w:val="000A4B46"/>
    <w:rsid w:val="000A5570"/>
    <w:rsid w:val="000A6159"/>
    <w:rsid w:val="000A6337"/>
    <w:rsid w:val="000B1CC6"/>
    <w:rsid w:val="000B1FBF"/>
    <w:rsid w:val="000B249F"/>
    <w:rsid w:val="000B5BCE"/>
    <w:rsid w:val="000C06EF"/>
    <w:rsid w:val="000C0906"/>
    <w:rsid w:val="000C0979"/>
    <w:rsid w:val="000C10CA"/>
    <w:rsid w:val="000C1A36"/>
    <w:rsid w:val="000C2536"/>
    <w:rsid w:val="000C495F"/>
    <w:rsid w:val="000C5E2E"/>
    <w:rsid w:val="000D1369"/>
    <w:rsid w:val="000D174B"/>
    <w:rsid w:val="000D21B2"/>
    <w:rsid w:val="000D4409"/>
    <w:rsid w:val="000D56EF"/>
    <w:rsid w:val="000D5AB0"/>
    <w:rsid w:val="000D6CF9"/>
    <w:rsid w:val="000D6D2C"/>
    <w:rsid w:val="000E0E89"/>
    <w:rsid w:val="000E3A6A"/>
    <w:rsid w:val="000E47FE"/>
    <w:rsid w:val="000E634D"/>
    <w:rsid w:val="000F26C7"/>
    <w:rsid w:val="000F2AD8"/>
    <w:rsid w:val="000F3024"/>
    <w:rsid w:val="000F37AA"/>
    <w:rsid w:val="000F3FAF"/>
    <w:rsid w:val="000F4BA2"/>
    <w:rsid w:val="000F55BD"/>
    <w:rsid w:val="000F73D1"/>
    <w:rsid w:val="000F7AFF"/>
    <w:rsid w:val="000F7E36"/>
    <w:rsid w:val="001001F4"/>
    <w:rsid w:val="0010049B"/>
    <w:rsid w:val="00100994"/>
    <w:rsid w:val="00101449"/>
    <w:rsid w:val="00105DB0"/>
    <w:rsid w:val="0010646B"/>
    <w:rsid w:val="001068B4"/>
    <w:rsid w:val="00106A95"/>
    <w:rsid w:val="00107F54"/>
    <w:rsid w:val="001104D6"/>
    <w:rsid w:val="00112048"/>
    <w:rsid w:val="001126EA"/>
    <w:rsid w:val="00114234"/>
    <w:rsid w:val="0011670A"/>
    <w:rsid w:val="00121CFA"/>
    <w:rsid w:val="001227F1"/>
    <w:rsid w:val="001229EE"/>
    <w:rsid w:val="001230E9"/>
    <w:rsid w:val="001235CC"/>
    <w:rsid w:val="00124267"/>
    <w:rsid w:val="001249FE"/>
    <w:rsid w:val="00125D98"/>
    <w:rsid w:val="00125E45"/>
    <w:rsid w:val="001260CA"/>
    <w:rsid w:val="00126DD2"/>
    <w:rsid w:val="001325E7"/>
    <w:rsid w:val="00133260"/>
    <w:rsid w:val="00133E7F"/>
    <w:rsid w:val="00135CEF"/>
    <w:rsid w:val="001371C5"/>
    <w:rsid w:val="00137E9D"/>
    <w:rsid w:val="001403C4"/>
    <w:rsid w:val="001407D5"/>
    <w:rsid w:val="00140DC6"/>
    <w:rsid w:val="001417B1"/>
    <w:rsid w:val="0014625E"/>
    <w:rsid w:val="00147C47"/>
    <w:rsid w:val="0015028D"/>
    <w:rsid w:val="00153A5A"/>
    <w:rsid w:val="001540BC"/>
    <w:rsid w:val="001541AF"/>
    <w:rsid w:val="00156FAF"/>
    <w:rsid w:val="00157CA2"/>
    <w:rsid w:val="001600EF"/>
    <w:rsid w:val="00161349"/>
    <w:rsid w:val="00161AFD"/>
    <w:rsid w:val="00161B30"/>
    <w:rsid w:val="00161DDD"/>
    <w:rsid w:val="001631FE"/>
    <w:rsid w:val="00163322"/>
    <w:rsid w:val="00165784"/>
    <w:rsid w:val="00166575"/>
    <w:rsid w:val="00166C12"/>
    <w:rsid w:val="00167DD7"/>
    <w:rsid w:val="00170435"/>
    <w:rsid w:val="00171BA8"/>
    <w:rsid w:val="0017391A"/>
    <w:rsid w:val="00174B3F"/>
    <w:rsid w:val="00175C17"/>
    <w:rsid w:val="00175EBB"/>
    <w:rsid w:val="0017654B"/>
    <w:rsid w:val="00176A33"/>
    <w:rsid w:val="00176D69"/>
    <w:rsid w:val="001778F2"/>
    <w:rsid w:val="00180F5C"/>
    <w:rsid w:val="00181AE4"/>
    <w:rsid w:val="001826B1"/>
    <w:rsid w:val="001826F3"/>
    <w:rsid w:val="001828CD"/>
    <w:rsid w:val="001847E6"/>
    <w:rsid w:val="00185492"/>
    <w:rsid w:val="001871A7"/>
    <w:rsid w:val="001916A2"/>
    <w:rsid w:val="00194DAF"/>
    <w:rsid w:val="00195F7E"/>
    <w:rsid w:val="0019760F"/>
    <w:rsid w:val="001A020C"/>
    <w:rsid w:val="001A0C4F"/>
    <w:rsid w:val="001A17C2"/>
    <w:rsid w:val="001A1BED"/>
    <w:rsid w:val="001A20DE"/>
    <w:rsid w:val="001A3C8A"/>
    <w:rsid w:val="001A5DFD"/>
    <w:rsid w:val="001A5F24"/>
    <w:rsid w:val="001B0AAB"/>
    <w:rsid w:val="001B2131"/>
    <w:rsid w:val="001B3155"/>
    <w:rsid w:val="001B45C9"/>
    <w:rsid w:val="001B581D"/>
    <w:rsid w:val="001B6222"/>
    <w:rsid w:val="001B78DD"/>
    <w:rsid w:val="001C28F3"/>
    <w:rsid w:val="001C36DE"/>
    <w:rsid w:val="001C3BF4"/>
    <w:rsid w:val="001C6DC3"/>
    <w:rsid w:val="001C7C27"/>
    <w:rsid w:val="001D1DD0"/>
    <w:rsid w:val="001D574B"/>
    <w:rsid w:val="001D6901"/>
    <w:rsid w:val="001D778B"/>
    <w:rsid w:val="001D7989"/>
    <w:rsid w:val="001D7F25"/>
    <w:rsid w:val="001E099D"/>
    <w:rsid w:val="001E0F8D"/>
    <w:rsid w:val="001E361A"/>
    <w:rsid w:val="001E3B2E"/>
    <w:rsid w:val="001E6F56"/>
    <w:rsid w:val="001F24A9"/>
    <w:rsid w:val="001F35E9"/>
    <w:rsid w:val="001F3754"/>
    <w:rsid w:val="001F3B65"/>
    <w:rsid w:val="001F4D91"/>
    <w:rsid w:val="001F5312"/>
    <w:rsid w:val="001F66C0"/>
    <w:rsid w:val="001F673C"/>
    <w:rsid w:val="0020048E"/>
    <w:rsid w:val="0020147A"/>
    <w:rsid w:val="00202E87"/>
    <w:rsid w:val="00203F7E"/>
    <w:rsid w:val="0020453F"/>
    <w:rsid w:val="002045FA"/>
    <w:rsid w:val="00205361"/>
    <w:rsid w:val="00207676"/>
    <w:rsid w:val="002106D1"/>
    <w:rsid w:val="00210B00"/>
    <w:rsid w:val="00211A6E"/>
    <w:rsid w:val="002122F1"/>
    <w:rsid w:val="00212452"/>
    <w:rsid w:val="0021272F"/>
    <w:rsid w:val="00213F64"/>
    <w:rsid w:val="00215C89"/>
    <w:rsid w:val="00215E91"/>
    <w:rsid w:val="00216EB9"/>
    <w:rsid w:val="0021767C"/>
    <w:rsid w:val="00220D06"/>
    <w:rsid w:val="00221133"/>
    <w:rsid w:val="002217E5"/>
    <w:rsid w:val="0022294A"/>
    <w:rsid w:val="00222F62"/>
    <w:rsid w:val="002238C8"/>
    <w:rsid w:val="00225E14"/>
    <w:rsid w:val="00227E36"/>
    <w:rsid w:val="0023032F"/>
    <w:rsid w:val="002311BC"/>
    <w:rsid w:val="00233932"/>
    <w:rsid w:val="00233C1A"/>
    <w:rsid w:val="00236F45"/>
    <w:rsid w:val="00237667"/>
    <w:rsid w:val="002378A5"/>
    <w:rsid w:val="0024046A"/>
    <w:rsid w:val="00243C9D"/>
    <w:rsid w:val="00243CA7"/>
    <w:rsid w:val="00245C3C"/>
    <w:rsid w:val="0024625F"/>
    <w:rsid w:val="00247596"/>
    <w:rsid w:val="00252CC9"/>
    <w:rsid w:val="002531FD"/>
    <w:rsid w:val="00253FC7"/>
    <w:rsid w:val="00255C3C"/>
    <w:rsid w:val="002576A1"/>
    <w:rsid w:val="00257C6E"/>
    <w:rsid w:val="0026061C"/>
    <w:rsid w:val="00260A5E"/>
    <w:rsid w:val="002652DA"/>
    <w:rsid w:val="00266704"/>
    <w:rsid w:val="0026691A"/>
    <w:rsid w:val="00266DE5"/>
    <w:rsid w:val="00267852"/>
    <w:rsid w:val="002701A4"/>
    <w:rsid w:val="0027050C"/>
    <w:rsid w:val="0027193C"/>
    <w:rsid w:val="00271F5D"/>
    <w:rsid w:val="00272ED6"/>
    <w:rsid w:val="00274C06"/>
    <w:rsid w:val="002772E7"/>
    <w:rsid w:val="002774BF"/>
    <w:rsid w:val="002777C4"/>
    <w:rsid w:val="002831A3"/>
    <w:rsid w:val="00286153"/>
    <w:rsid w:val="00291307"/>
    <w:rsid w:val="00292ADE"/>
    <w:rsid w:val="002946FB"/>
    <w:rsid w:val="00295EDC"/>
    <w:rsid w:val="0029715C"/>
    <w:rsid w:val="00297514"/>
    <w:rsid w:val="002A0140"/>
    <w:rsid w:val="002A19F6"/>
    <w:rsid w:val="002A22FC"/>
    <w:rsid w:val="002A27D5"/>
    <w:rsid w:val="002A2B82"/>
    <w:rsid w:val="002A6E44"/>
    <w:rsid w:val="002A7250"/>
    <w:rsid w:val="002B04EE"/>
    <w:rsid w:val="002B09A6"/>
    <w:rsid w:val="002B0CEB"/>
    <w:rsid w:val="002B1291"/>
    <w:rsid w:val="002B21BA"/>
    <w:rsid w:val="002B25E9"/>
    <w:rsid w:val="002B76B6"/>
    <w:rsid w:val="002B7A6B"/>
    <w:rsid w:val="002C23C6"/>
    <w:rsid w:val="002C2486"/>
    <w:rsid w:val="002C27A6"/>
    <w:rsid w:val="002C27D9"/>
    <w:rsid w:val="002C3114"/>
    <w:rsid w:val="002C4DE2"/>
    <w:rsid w:val="002C53C3"/>
    <w:rsid w:val="002C5E39"/>
    <w:rsid w:val="002C6708"/>
    <w:rsid w:val="002C7F11"/>
    <w:rsid w:val="002D05CE"/>
    <w:rsid w:val="002D30F3"/>
    <w:rsid w:val="002D39E1"/>
    <w:rsid w:val="002D458A"/>
    <w:rsid w:val="002D4C65"/>
    <w:rsid w:val="002D5682"/>
    <w:rsid w:val="002E002B"/>
    <w:rsid w:val="002E0274"/>
    <w:rsid w:val="002E05F2"/>
    <w:rsid w:val="002E5CAE"/>
    <w:rsid w:val="002F05F9"/>
    <w:rsid w:val="002F08BF"/>
    <w:rsid w:val="002F2186"/>
    <w:rsid w:val="002F3243"/>
    <w:rsid w:val="002F40FC"/>
    <w:rsid w:val="002F4434"/>
    <w:rsid w:val="002F49A2"/>
    <w:rsid w:val="002F4EE3"/>
    <w:rsid w:val="002F5E9B"/>
    <w:rsid w:val="00300615"/>
    <w:rsid w:val="003008DB"/>
    <w:rsid w:val="00303D7B"/>
    <w:rsid w:val="003040B3"/>
    <w:rsid w:val="0030748A"/>
    <w:rsid w:val="00307A22"/>
    <w:rsid w:val="003112EB"/>
    <w:rsid w:val="00312C20"/>
    <w:rsid w:val="00312EBB"/>
    <w:rsid w:val="00316147"/>
    <w:rsid w:val="00316DAB"/>
    <w:rsid w:val="0031734F"/>
    <w:rsid w:val="00321E3A"/>
    <w:rsid w:val="003220CD"/>
    <w:rsid w:val="00325A52"/>
    <w:rsid w:val="003262C5"/>
    <w:rsid w:val="00326726"/>
    <w:rsid w:val="00330385"/>
    <w:rsid w:val="00331167"/>
    <w:rsid w:val="00333BD1"/>
    <w:rsid w:val="00335509"/>
    <w:rsid w:val="003406C9"/>
    <w:rsid w:val="00343179"/>
    <w:rsid w:val="0034394F"/>
    <w:rsid w:val="00343DBA"/>
    <w:rsid w:val="00344DA2"/>
    <w:rsid w:val="00345384"/>
    <w:rsid w:val="003461FC"/>
    <w:rsid w:val="003475A4"/>
    <w:rsid w:val="00347FA3"/>
    <w:rsid w:val="00351B9A"/>
    <w:rsid w:val="003540A1"/>
    <w:rsid w:val="00360950"/>
    <w:rsid w:val="00364D3B"/>
    <w:rsid w:val="00367718"/>
    <w:rsid w:val="00373CB9"/>
    <w:rsid w:val="003742A9"/>
    <w:rsid w:val="00375044"/>
    <w:rsid w:val="00376510"/>
    <w:rsid w:val="00376B4B"/>
    <w:rsid w:val="0038087D"/>
    <w:rsid w:val="003814A5"/>
    <w:rsid w:val="00381D94"/>
    <w:rsid w:val="00384DE4"/>
    <w:rsid w:val="00386198"/>
    <w:rsid w:val="003873D4"/>
    <w:rsid w:val="00387CDE"/>
    <w:rsid w:val="00390E40"/>
    <w:rsid w:val="0039230B"/>
    <w:rsid w:val="0039419A"/>
    <w:rsid w:val="00395261"/>
    <w:rsid w:val="0039705A"/>
    <w:rsid w:val="003A1FB5"/>
    <w:rsid w:val="003A2891"/>
    <w:rsid w:val="003A3730"/>
    <w:rsid w:val="003A44E2"/>
    <w:rsid w:val="003A4AFF"/>
    <w:rsid w:val="003A5395"/>
    <w:rsid w:val="003A5410"/>
    <w:rsid w:val="003A665A"/>
    <w:rsid w:val="003A7EE0"/>
    <w:rsid w:val="003B7CE0"/>
    <w:rsid w:val="003C05E5"/>
    <w:rsid w:val="003C154A"/>
    <w:rsid w:val="003C34EC"/>
    <w:rsid w:val="003C5D85"/>
    <w:rsid w:val="003C5E09"/>
    <w:rsid w:val="003C7123"/>
    <w:rsid w:val="003C7481"/>
    <w:rsid w:val="003C7A7B"/>
    <w:rsid w:val="003D206F"/>
    <w:rsid w:val="003D288C"/>
    <w:rsid w:val="003D2D1A"/>
    <w:rsid w:val="003D55EB"/>
    <w:rsid w:val="003D6BEF"/>
    <w:rsid w:val="003D7B26"/>
    <w:rsid w:val="003E37D7"/>
    <w:rsid w:val="003E45CB"/>
    <w:rsid w:val="003E4749"/>
    <w:rsid w:val="003E7D7E"/>
    <w:rsid w:val="003F0436"/>
    <w:rsid w:val="003F0994"/>
    <w:rsid w:val="003F0E66"/>
    <w:rsid w:val="003F2709"/>
    <w:rsid w:val="003F4E4A"/>
    <w:rsid w:val="003F51B7"/>
    <w:rsid w:val="003F56D1"/>
    <w:rsid w:val="003F5FC6"/>
    <w:rsid w:val="003F69AA"/>
    <w:rsid w:val="00401B44"/>
    <w:rsid w:val="004037D0"/>
    <w:rsid w:val="00403883"/>
    <w:rsid w:val="00403E78"/>
    <w:rsid w:val="00404D33"/>
    <w:rsid w:val="00405CD8"/>
    <w:rsid w:val="00406415"/>
    <w:rsid w:val="00406D7D"/>
    <w:rsid w:val="00407F59"/>
    <w:rsid w:val="00410057"/>
    <w:rsid w:val="004114BE"/>
    <w:rsid w:val="00411636"/>
    <w:rsid w:val="0041393A"/>
    <w:rsid w:val="00414D91"/>
    <w:rsid w:val="004153CB"/>
    <w:rsid w:val="0041594F"/>
    <w:rsid w:val="00417870"/>
    <w:rsid w:val="00417CF6"/>
    <w:rsid w:val="00424150"/>
    <w:rsid w:val="00426848"/>
    <w:rsid w:val="0042685D"/>
    <w:rsid w:val="00426B46"/>
    <w:rsid w:val="00426FD0"/>
    <w:rsid w:val="00427446"/>
    <w:rsid w:val="0042780F"/>
    <w:rsid w:val="00430D53"/>
    <w:rsid w:val="004311F6"/>
    <w:rsid w:val="00431256"/>
    <w:rsid w:val="00431F73"/>
    <w:rsid w:val="00434C14"/>
    <w:rsid w:val="00434E54"/>
    <w:rsid w:val="004355EC"/>
    <w:rsid w:val="00435E1C"/>
    <w:rsid w:val="004361BA"/>
    <w:rsid w:val="00440387"/>
    <w:rsid w:val="00444F5D"/>
    <w:rsid w:val="00446BBF"/>
    <w:rsid w:val="0045026D"/>
    <w:rsid w:val="00450DC7"/>
    <w:rsid w:val="004511A0"/>
    <w:rsid w:val="00451726"/>
    <w:rsid w:val="00451CC2"/>
    <w:rsid w:val="004521C5"/>
    <w:rsid w:val="0045465B"/>
    <w:rsid w:val="004551D6"/>
    <w:rsid w:val="00456A12"/>
    <w:rsid w:val="00457588"/>
    <w:rsid w:val="00460946"/>
    <w:rsid w:val="00461E0C"/>
    <w:rsid w:val="0046252B"/>
    <w:rsid w:val="004629F2"/>
    <w:rsid w:val="004638DC"/>
    <w:rsid w:val="004639EA"/>
    <w:rsid w:val="00463B29"/>
    <w:rsid w:val="00463D7F"/>
    <w:rsid w:val="00465C16"/>
    <w:rsid w:val="00466FE9"/>
    <w:rsid w:val="004712C2"/>
    <w:rsid w:val="0047195F"/>
    <w:rsid w:val="00475A3B"/>
    <w:rsid w:val="00476DED"/>
    <w:rsid w:val="00481FFE"/>
    <w:rsid w:val="00482384"/>
    <w:rsid w:val="00483044"/>
    <w:rsid w:val="004832C2"/>
    <w:rsid w:val="00487E1B"/>
    <w:rsid w:val="00490F62"/>
    <w:rsid w:val="004913BB"/>
    <w:rsid w:val="00491D0E"/>
    <w:rsid w:val="00495CB0"/>
    <w:rsid w:val="004A1A96"/>
    <w:rsid w:val="004A21F8"/>
    <w:rsid w:val="004A23F7"/>
    <w:rsid w:val="004A3122"/>
    <w:rsid w:val="004A422C"/>
    <w:rsid w:val="004A46BA"/>
    <w:rsid w:val="004A529E"/>
    <w:rsid w:val="004A59A5"/>
    <w:rsid w:val="004A65C2"/>
    <w:rsid w:val="004A65F2"/>
    <w:rsid w:val="004A790A"/>
    <w:rsid w:val="004B206B"/>
    <w:rsid w:val="004B2739"/>
    <w:rsid w:val="004B3E57"/>
    <w:rsid w:val="004B444E"/>
    <w:rsid w:val="004B691A"/>
    <w:rsid w:val="004B7E2B"/>
    <w:rsid w:val="004C0362"/>
    <w:rsid w:val="004C1FAA"/>
    <w:rsid w:val="004C31B0"/>
    <w:rsid w:val="004C548B"/>
    <w:rsid w:val="004C5571"/>
    <w:rsid w:val="004C5D42"/>
    <w:rsid w:val="004C67A4"/>
    <w:rsid w:val="004C72FA"/>
    <w:rsid w:val="004D1215"/>
    <w:rsid w:val="004D17BA"/>
    <w:rsid w:val="004D233D"/>
    <w:rsid w:val="004D279D"/>
    <w:rsid w:val="004D579B"/>
    <w:rsid w:val="004D57C9"/>
    <w:rsid w:val="004D6B67"/>
    <w:rsid w:val="004D7351"/>
    <w:rsid w:val="004E2611"/>
    <w:rsid w:val="004E2706"/>
    <w:rsid w:val="004E3489"/>
    <w:rsid w:val="004E3E6F"/>
    <w:rsid w:val="004E4484"/>
    <w:rsid w:val="004E55A3"/>
    <w:rsid w:val="004E58A7"/>
    <w:rsid w:val="004E5AA0"/>
    <w:rsid w:val="004E6F42"/>
    <w:rsid w:val="004F0731"/>
    <w:rsid w:val="004F0F43"/>
    <w:rsid w:val="004F56A6"/>
    <w:rsid w:val="004F744E"/>
    <w:rsid w:val="004F76A4"/>
    <w:rsid w:val="00500956"/>
    <w:rsid w:val="00500963"/>
    <w:rsid w:val="00506EE0"/>
    <w:rsid w:val="005116E7"/>
    <w:rsid w:val="005116F8"/>
    <w:rsid w:val="00511892"/>
    <w:rsid w:val="00513B34"/>
    <w:rsid w:val="00514DC9"/>
    <w:rsid w:val="00515395"/>
    <w:rsid w:val="0051638D"/>
    <w:rsid w:val="00521459"/>
    <w:rsid w:val="005218BC"/>
    <w:rsid w:val="005218DA"/>
    <w:rsid w:val="00521DE6"/>
    <w:rsid w:val="005225A8"/>
    <w:rsid w:val="005228BB"/>
    <w:rsid w:val="00522FC2"/>
    <w:rsid w:val="00523BCF"/>
    <w:rsid w:val="00525A26"/>
    <w:rsid w:val="00526CF9"/>
    <w:rsid w:val="0053076D"/>
    <w:rsid w:val="00532166"/>
    <w:rsid w:val="00532F93"/>
    <w:rsid w:val="00533A22"/>
    <w:rsid w:val="00535501"/>
    <w:rsid w:val="00535D17"/>
    <w:rsid w:val="005376F5"/>
    <w:rsid w:val="005405E2"/>
    <w:rsid w:val="00541885"/>
    <w:rsid w:val="00541D76"/>
    <w:rsid w:val="0054595C"/>
    <w:rsid w:val="00545FE7"/>
    <w:rsid w:val="00546A00"/>
    <w:rsid w:val="00547105"/>
    <w:rsid w:val="005475C2"/>
    <w:rsid w:val="00550DB8"/>
    <w:rsid w:val="005523EE"/>
    <w:rsid w:val="00552F2E"/>
    <w:rsid w:val="0055326C"/>
    <w:rsid w:val="00553DEC"/>
    <w:rsid w:val="005553F4"/>
    <w:rsid w:val="005557F2"/>
    <w:rsid w:val="0056076D"/>
    <w:rsid w:val="005629B8"/>
    <w:rsid w:val="00564353"/>
    <w:rsid w:val="00566A81"/>
    <w:rsid w:val="00570A4F"/>
    <w:rsid w:val="00571CEA"/>
    <w:rsid w:val="005722DF"/>
    <w:rsid w:val="005758C2"/>
    <w:rsid w:val="00577111"/>
    <w:rsid w:val="005804D0"/>
    <w:rsid w:val="005811BD"/>
    <w:rsid w:val="0058249A"/>
    <w:rsid w:val="005835A4"/>
    <w:rsid w:val="005839D4"/>
    <w:rsid w:val="00585391"/>
    <w:rsid w:val="00585A73"/>
    <w:rsid w:val="00585B0B"/>
    <w:rsid w:val="00586CF9"/>
    <w:rsid w:val="00587CF8"/>
    <w:rsid w:val="005918F4"/>
    <w:rsid w:val="00592196"/>
    <w:rsid w:val="00592AF6"/>
    <w:rsid w:val="00593E59"/>
    <w:rsid w:val="005943A5"/>
    <w:rsid w:val="00594DD5"/>
    <w:rsid w:val="0059513C"/>
    <w:rsid w:val="0059574C"/>
    <w:rsid w:val="00595ECB"/>
    <w:rsid w:val="005965D5"/>
    <w:rsid w:val="005A0405"/>
    <w:rsid w:val="005A18DF"/>
    <w:rsid w:val="005A430B"/>
    <w:rsid w:val="005A5C8B"/>
    <w:rsid w:val="005A5F91"/>
    <w:rsid w:val="005A6417"/>
    <w:rsid w:val="005B1104"/>
    <w:rsid w:val="005B1549"/>
    <w:rsid w:val="005B3C12"/>
    <w:rsid w:val="005B4281"/>
    <w:rsid w:val="005B553E"/>
    <w:rsid w:val="005B74C4"/>
    <w:rsid w:val="005C0713"/>
    <w:rsid w:val="005C13E3"/>
    <w:rsid w:val="005C52EB"/>
    <w:rsid w:val="005C5946"/>
    <w:rsid w:val="005C5BE0"/>
    <w:rsid w:val="005C6301"/>
    <w:rsid w:val="005C6938"/>
    <w:rsid w:val="005C788C"/>
    <w:rsid w:val="005D04FF"/>
    <w:rsid w:val="005D1DC5"/>
    <w:rsid w:val="005D2FE8"/>
    <w:rsid w:val="005D35A2"/>
    <w:rsid w:val="005D5E74"/>
    <w:rsid w:val="005D7E14"/>
    <w:rsid w:val="005E18A5"/>
    <w:rsid w:val="005E2FF2"/>
    <w:rsid w:val="005E39CB"/>
    <w:rsid w:val="005E65CF"/>
    <w:rsid w:val="005F0833"/>
    <w:rsid w:val="005F32FA"/>
    <w:rsid w:val="005F3396"/>
    <w:rsid w:val="005F3F61"/>
    <w:rsid w:val="005F5968"/>
    <w:rsid w:val="005F5BC1"/>
    <w:rsid w:val="005F78A6"/>
    <w:rsid w:val="005F7CA9"/>
    <w:rsid w:val="006010B9"/>
    <w:rsid w:val="006021C6"/>
    <w:rsid w:val="00603129"/>
    <w:rsid w:val="00604B2C"/>
    <w:rsid w:val="006051AD"/>
    <w:rsid w:val="00605800"/>
    <w:rsid w:val="006100D2"/>
    <w:rsid w:val="006111D1"/>
    <w:rsid w:val="006124FF"/>
    <w:rsid w:val="00613273"/>
    <w:rsid w:val="006133AA"/>
    <w:rsid w:val="00613D90"/>
    <w:rsid w:val="006150A8"/>
    <w:rsid w:val="00615DB1"/>
    <w:rsid w:val="00616A36"/>
    <w:rsid w:val="00616B86"/>
    <w:rsid w:val="0061709C"/>
    <w:rsid w:val="00621DB9"/>
    <w:rsid w:val="00625CD8"/>
    <w:rsid w:val="00626BA0"/>
    <w:rsid w:val="006300F8"/>
    <w:rsid w:val="00630146"/>
    <w:rsid w:val="006302FF"/>
    <w:rsid w:val="00634480"/>
    <w:rsid w:val="00635568"/>
    <w:rsid w:val="00635D30"/>
    <w:rsid w:val="00636195"/>
    <w:rsid w:val="0063696B"/>
    <w:rsid w:val="00636ED2"/>
    <w:rsid w:val="00641D6C"/>
    <w:rsid w:val="00642E3D"/>
    <w:rsid w:val="0064459F"/>
    <w:rsid w:val="00651407"/>
    <w:rsid w:val="006528BA"/>
    <w:rsid w:val="00654E4D"/>
    <w:rsid w:val="0065633D"/>
    <w:rsid w:val="00656D5F"/>
    <w:rsid w:val="006610B4"/>
    <w:rsid w:val="00661191"/>
    <w:rsid w:val="006612FC"/>
    <w:rsid w:val="00661CCD"/>
    <w:rsid w:val="00663E39"/>
    <w:rsid w:val="00664B6C"/>
    <w:rsid w:val="00664B7E"/>
    <w:rsid w:val="00670A73"/>
    <w:rsid w:val="006723E9"/>
    <w:rsid w:val="006725AF"/>
    <w:rsid w:val="00673E61"/>
    <w:rsid w:val="0067797F"/>
    <w:rsid w:val="00677E59"/>
    <w:rsid w:val="0068013A"/>
    <w:rsid w:val="0068193E"/>
    <w:rsid w:val="00683730"/>
    <w:rsid w:val="00683AE7"/>
    <w:rsid w:val="00684036"/>
    <w:rsid w:val="0068553F"/>
    <w:rsid w:val="00685FCE"/>
    <w:rsid w:val="0068688D"/>
    <w:rsid w:val="0069378E"/>
    <w:rsid w:val="00693DF5"/>
    <w:rsid w:val="00695B41"/>
    <w:rsid w:val="00695F32"/>
    <w:rsid w:val="006A1677"/>
    <w:rsid w:val="006A3C4C"/>
    <w:rsid w:val="006A635F"/>
    <w:rsid w:val="006B252D"/>
    <w:rsid w:val="006B4874"/>
    <w:rsid w:val="006B53B6"/>
    <w:rsid w:val="006B5944"/>
    <w:rsid w:val="006B6A93"/>
    <w:rsid w:val="006B6E16"/>
    <w:rsid w:val="006C07FD"/>
    <w:rsid w:val="006C0937"/>
    <w:rsid w:val="006C1926"/>
    <w:rsid w:val="006C24F7"/>
    <w:rsid w:val="006C2525"/>
    <w:rsid w:val="006C259D"/>
    <w:rsid w:val="006C7338"/>
    <w:rsid w:val="006C7789"/>
    <w:rsid w:val="006D00A5"/>
    <w:rsid w:val="006D15A0"/>
    <w:rsid w:val="006D21CB"/>
    <w:rsid w:val="006D3680"/>
    <w:rsid w:val="006D3D19"/>
    <w:rsid w:val="006D4FB5"/>
    <w:rsid w:val="006D6A24"/>
    <w:rsid w:val="006E0AF2"/>
    <w:rsid w:val="006E1AA9"/>
    <w:rsid w:val="006E296A"/>
    <w:rsid w:val="006E339D"/>
    <w:rsid w:val="006E5528"/>
    <w:rsid w:val="006E7809"/>
    <w:rsid w:val="006F2304"/>
    <w:rsid w:val="006F3A4B"/>
    <w:rsid w:val="006F7B15"/>
    <w:rsid w:val="007014C4"/>
    <w:rsid w:val="00702BBD"/>
    <w:rsid w:val="00702E3F"/>
    <w:rsid w:val="0070368B"/>
    <w:rsid w:val="007042F4"/>
    <w:rsid w:val="00704BBA"/>
    <w:rsid w:val="00705361"/>
    <w:rsid w:val="00705C0B"/>
    <w:rsid w:val="00705F97"/>
    <w:rsid w:val="00706149"/>
    <w:rsid w:val="0070686E"/>
    <w:rsid w:val="00706F1A"/>
    <w:rsid w:val="00707FBA"/>
    <w:rsid w:val="00710320"/>
    <w:rsid w:val="007114CB"/>
    <w:rsid w:val="007136C5"/>
    <w:rsid w:val="00714897"/>
    <w:rsid w:val="00715814"/>
    <w:rsid w:val="00717309"/>
    <w:rsid w:val="0072007C"/>
    <w:rsid w:val="00720511"/>
    <w:rsid w:val="007211E3"/>
    <w:rsid w:val="007223A5"/>
    <w:rsid w:val="0072284E"/>
    <w:rsid w:val="00722C84"/>
    <w:rsid w:val="007230E2"/>
    <w:rsid w:val="0072322E"/>
    <w:rsid w:val="00723345"/>
    <w:rsid w:val="007339B5"/>
    <w:rsid w:val="00735A27"/>
    <w:rsid w:val="00737C46"/>
    <w:rsid w:val="00740746"/>
    <w:rsid w:val="00741BED"/>
    <w:rsid w:val="00743269"/>
    <w:rsid w:val="00744610"/>
    <w:rsid w:val="0075043D"/>
    <w:rsid w:val="00750D91"/>
    <w:rsid w:val="00752E97"/>
    <w:rsid w:val="00753DD5"/>
    <w:rsid w:val="00754DEA"/>
    <w:rsid w:val="00755C05"/>
    <w:rsid w:val="00756AFB"/>
    <w:rsid w:val="00756EE0"/>
    <w:rsid w:val="0076114C"/>
    <w:rsid w:val="00761835"/>
    <w:rsid w:val="00761B85"/>
    <w:rsid w:val="00762911"/>
    <w:rsid w:val="00763F8B"/>
    <w:rsid w:val="00766342"/>
    <w:rsid w:val="00771980"/>
    <w:rsid w:val="007719A1"/>
    <w:rsid w:val="00773B2A"/>
    <w:rsid w:val="00773E31"/>
    <w:rsid w:val="007757CF"/>
    <w:rsid w:val="00780169"/>
    <w:rsid w:val="0078025E"/>
    <w:rsid w:val="00780481"/>
    <w:rsid w:val="00780B53"/>
    <w:rsid w:val="00781652"/>
    <w:rsid w:val="00782A1D"/>
    <w:rsid w:val="00782EA5"/>
    <w:rsid w:val="00786499"/>
    <w:rsid w:val="007878B1"/>
    <w:rsid w:val="007929C9"/>
    <w:rsid w:val="00792D5B"/>
    <w:rsid w:val="00793160"/>
    <w:rsid w:val="00795FDD"/>
    <w:rsid w:val="007A1156"/>
    <w:rsid w:val="007A362F"/>
    <w:rsid w:val="007A3F3F"/>
    <w:rsid w:val="007A5FE9"/>
    <w:rsid w:val="007B03A0"/>
    <w:rsid w:val="007B11FB"/>
    <w:rsid w:val="007B703A"/>
    <w:rsid w:val="007B74DF"/>
    <w:rsid w:val="007C1945"/>
    <w:rsid w:val="007C2AE7"/>
    <w:rsid w:val="007C3356"/>
    <w:rsid w:val="007C4D0E"/>
    <w:rsid w:val="007C50F0"/>
    <w:rsid w:val="007C57DB"/>
    <w:rsid w:val="007C6A65"/>
    <w:rsid w:val="007C76F6"/>
    <w:rsid w:val="007D0FF8"/>
    <w:rsid w:val="007D39D8"/>
    <w:rsid w:val="007D5921"/>
    <w:rsid w:val="007D63F7"/>
    <w:rsid w:val="007D6B24"/>
    <w:rsid w:val="007D7D0B"/>
    <w:rsid w:val="007E0E53"/>
    <w:rsid w:val="007E17CA"/>
    <w:rsid w:val="007E21AC"/>
    <w:rsid w:val="007E3D1B"/>
    <w:rsid w:val="007E6F19"/>
    <w:rsid w:val="007E6F5B"/>
    <w:rsid w:val="007E7714"/>
    <w:rsid w:val="007F07A1"/>
    <w:rsid w:val="007F1994"/>
    <w:rsid w:val="007F3702"/>
    <w:rsid w:val="007F3CBE"/>
    <w:rsid w:val="007F63C2"/>
    <w:rsid w:val="007F63E9"/>
    <w:rsid w:val="007F6433"/>
    <w:rsid w:val="007F7236"/>
    <w:rsid w:val="00800D84"/>
    <w:rsid w:val="00803AF0"/>
    <w:rsid w:val="008056C1"/>
    <w:rsid w:val="00806329"/>
    <w:rsid w:val="00811836"/>
    <w:rsid w:val="008126F8"/>
    <w:rsid w:val="00813906"/>
    <w:rsid w:val="0081448B"/>
    <w:rsid w:val="008147E5"/>
    <w:rsid w:val="0081538D"/>
    <w:rsid w:val="0081613D"/>
    <w:rsid w:val="00817BE1"/>
    <w:rsid w:val="008205D7"/>
    <w:rsid w:val="008205E8"/>
    <w:rsid w:val="0082088D"/>
    <w:rsid w:val="00821A5D"/>
    <w:rsid w:val="00824359"/>
    <w:rsid w:val="0082476B"/>
    <w:rsid w:val="0082522A"/>
    <w:rsid w:val="00826D84"/>
    <w:rsid w:val="00830E2F"/>
    <w:rsid w:val="0083175A"/>
    <w:rsid w:val="00837F8B"/>
    <w:rsid w:val="00841047"/>
    <w:rsid w:val="00842E8B"/>
    <w:rsid w:val="00844AEF"/>
    <w:rsid w:val="008457C9"/>
    <w:rsid w:val="008472DB"/>
    <w:rsid w:val="00850A66"/>
    <w:rsid w:val="0085195D"/>
    <w:rsid w:val="00854DE5"/>
    <w:rsid w:val="008572FC"/>
    <w:rsid w:val="0086043B"/>
    <w:rsid w:val="008642A4"/>
    <w:rsid w:val="00864EFB"/>
    <w:rsid w:val="00865BF7"/>
    <w:rsid w:val="008670B1"/>
    <w:rsid w:val="008677B7"/>
    <w:rsid w:val="00870887"/>
    <w:rsid w:val="00871311"/>
    <w:rsid w:val="00872C91"/>
    <w:rsid w:val="00873571"/>
    <w:rsid w:val="00873595"/>
    <w:rsid w:val="00873708"/>
    <w:rsid w:val="00874510"/>
    <w:rsid w:val="008755A0"/>
    <w:rsid w:val="00875BA3"/>
    <w:rsid w:val="00883FAB"/>
    <w:rsid w:val="00885603"/>
    <w:rsid w:val="00886400"/>
    <w:rsid w:val="00887C89"/>
    <w:rsid w:val="00890F75"/>
    <w:rsid w:val="00892086"/>
    <w:rsid w:val="008936D7"/>
    <w:rsid w:val="00896AD8"/>
    <w:rsid w:val="00897041"/>
    <w:rsid w:val="00897BF7"/>
    <w:rsid w:val="008A0A31"/>
    <w:rsid w:val="008A2949"/>
    <w:rsid w:val="008A3DF0"/>
    <w:rsid w:val="008A60D0"/>
    <w:rsid w:val="008B0042"/>
    <w:rsid w:val="008B2438"/>
    <w:rsid w:val="008B4086"/>
    <w:rsid w:val="008B64B3"/>
    <w:rsid w:val="008C0F5A"/>
    <w:rsid w:val="008C12DB"/>
    <w:rsid w:val="008C2691"/>
    <w:rsid w:val="008C29EE"/>
    <w:rsid w:val="008C42B5"/>
    <w:rsid w:val="008C5ABB"/>
    <w:rsid w:val="008C5CD8"/>
    <w:rsid w:val="008C6054"/>
    <w:rsid w:val="008C60E2"/>
    <w:rsid w:val="008D08EF"/>
    <w:rsid w:val="008D18A8"/>
    <w:rsid w:val="008D218E"/>
    <w:rsid w:val="008D2F89"/>
    <w:rsid w:val="008D44B0"/>
    <w:rsid w:val="008D4CB4"/>
    <w:rsid w:val="008D69E9"/>
    <w:rsid w:val="008E0B8B"/>
    <w:rsid w:val="008E28AF"/>
    <w:rsid w:val="008E2E35"/>
    <w:rsid w:val="008E33BE"/>
    <w:rsid w:val="008E63B4"/>
    <w:rsid w:val="008E689B"/>
    <w:rsid w:val="008E6E9C"/>
    <w:rsid w:val="008E74CF"/>
    <w:rsid w:val="008F24FD"/>
    <w:rsid w:val="008F28AC"/>
    <w:rsid w:val="008F2C55"/>
    <w:rsid w:val="008F30A7"/>
    <w:rsid w:val="008F31C6"/>
    <w:rsid w:val="008F49F1"/>
    <w:rsid w:val="008F56BE"/>
    <w:rsid w:val="008F5A59"/>
    <w:rsid w:val="00902AC4"/>
    <w:rsid w:val="00904874"/>
    <w:rsid w:val="00905564"/>
    <w:rsid w:val="00905A40"/>
    <w:rsid w:val="00907BD9"/>
    <w:rsid w:val="00910EE3"/>
    <w:rsid w:val="00912C1B"/>
    <w:rsid w:val="00913D41"/>
    <w:rsid w:val="009150BA"/>
    <w:rsid w:val="00916A98"/>
    <w:rsid w:val="00916E31"/>
    <w:rsid w:val="00917389"/>
    <w:rsid w:val="009201CE"/>
    <w:rsid w:val="00920500"/>
    <w:rsid w:val="00923303"/>
    <w:rsid w:val="00923F8A"/>
    <w:rsid w:val="00932454"/>
    <w:rsid w:val="009328A9"/>
    <w:rsid w:val="00934AB2"/>
    <w:rsid w:val="00936AD3"/>
    <w:rsid w:val="0093700C"/>
    <w:rsid w:val="009378FF"/>
    <w:rsid w:val="00941BEE"/>
    <w:rsid w:val="00941F3C"/>
    <w:rsid w:val="00942A04"/>
    <w:rsid w:val="0094361C"/>
    <w:rsid w:val="009444D5"/>
    <w:rsid w:val="009468E7"/>
    <w:rsid w:val="009469B7"/>
    <w:rsid w:val="00946BFF"/>
    <w:rsid w:val="0094705E"/>
    <w:rsid w:val="00947DF3"/>
    <w:rsid w:val="00950742"/>
    <w:rsid w:val="00950860"/>
    <w:rsid w:val="0095104F"/>
    <w:rsid w:val="00952DD5"/>
    <w:rsid w:val="00953FEB"/>
    <w:rsid w:val="00954AA8"/>
    <w:rsid w:val="009553F1"/>
    <w:rsid w:val="009557B5"/>
    <w:rsid w:val="00955F0F"/>
    <w:rsid w:val="00956461"/>
    <w:rsid w:val="009575A4"/>
    <w:rsid w:val="00957F26"/>
    <w:rsid w:val="00961227"/>
    <w:rsid w:val="0096279A"/>
    <w:rsid w:val="00962B3C"/>
    <w:rsid w:val="00963AF2"/>
    <w:rsid w:val="00966ABF"/>
    <w:rsid w:val="00966C04"/>
    <w:rsid w:val="0096739F"/>
    <w:rsid w:val="0096747C"/>
    <w:rsid w:val="0096771C"/>
    <w:rsid w:val="00967B66"/>
    <w:rsid w:val="009708D1"/>
    <w:rsid w:val="009734F6"/>
    <w:rsid w:val="00974AAC"/>
    <w:rsid w:val="00977329"/>
    <w:rsid w:val="0098160A"/>
    <w:rsid w:val="00982ADD"/>
    <w:rsid w:val="00984192"/>
    <w:rsid w:val="0098447A"/>
    <w:rsid w:val="00985C53"/>
    <w:rsid w:val="0099080B"/>
    <w:rsid w:val="00991114"/>
    <w:rsid w:val="00991493"/>
    <w:rsid w:val="00991B27"/>
    <w:rsid w:val="00991CE9"/>
    <w:rsid w:val="0099276D"/>
    <w:rsid w:val="00996483"/>
    <w:rsid w:val="00996DB2"/>
    <w:rsid w:val="0099791D"/>
    <w:rsid w:val="009A2396"/>
    <w:rsid w:val="009A2AC0"/>
    <w:rsid w:val="009A37C1"/>
    <w:rsid w:val="009A418C"/>
    <w:rsid w:val="009A5AD8"/>
    <w:rsid w:val="009A66FC"/>
    <w:rsid w:val="009B1608"/>
    <w:rsid w:val="009B36D1"/>
    <w:rsid w:val="009B3992"/>
    <w:rsid w:val="009B511E"/>
    <w:rsid w:val="009B51A4"/>
    <w:rsid w:val="009B6595"/>
    <w:rsid w:val="009B73BE"/>
    <w:rsid w:val="009C082F"/>
    <w:rsid w:val="009C0C46"/>
    <w:rsid w:val="009C0D7F"/>
    <w:rsid w:val="009C2669"/>
    <w:rsid w:val="009C4A3F"/>
    <w:rsid w:val="009C5927"/>
    <w:rsid w:val="009C59D5"/>
    <w:rsid w:val="009C6248"/>
    <w:rsid w:val="009D16B8"/>
    <w:rsid w:val="009D3974"/>
    <w:rsid w:val="009D57BC"/>
    <w:rsid w:val="009D7E50"/>
    <w:rsid w:val="009E000C"/>
    <w:rsid w:val="009E0F6E"/>
    <w:rsid w:val="009E15F7"/>
    <w:rsid w:val="009E1FA9"/>
    <w:rsid w:val="009E4AF6"/>
    <w:rsid w:val="009E5515"/>
    <w:rsid w:val="009E5845"/>
    <w:rsid w:val="009E596B"/>
    <w:rsid w:val="009F069F"/>
    <w:rsid w:val="009F07A4"/>
    <w:rsid w:val="009F185D"/>
    <w:rsid w:val="009F5DE7"/>
    <w:rsid w:val="009F7536"/>
    <w:rsid w:val="009F798C"/>
    <w:rsid w:val="00A021B6"/>
    <w:rsid w:val="00A027B4"/>
    <w:rsid w:val="00A03051"/>
    <w:rsid w:val="00A035AD"/>
    <w:rsid w:val="00A037B1"/>
    <w:rsid w:val="00A042A4"/>
    <w:rsid w:val="00A06AE7"/>
    <w:rsid w:val="00A1075A"/>
    <w:rsid w:val="00A11AC6"/>
    <w:rsid w:val="00A12D32"/>
    <w:rsid w:val="00A13A73"/>
    <w:rsid w:val="00A13F47"/>
    <w:rsid w:val="00A16D6E"/>
    <w:rsid w:val="00A16DA4"/>
    <w:rsid w:val="00A1782E"/>
    <w:rsid w:val="00A216B1"/>
    <w:rsid w:val="00A21905"/>
    <w:rsid w:val="00A21CD0"/>
    <w:rsid w:val="00A2385F"/>
    <w:rsid w:val="00A23868"/>
    <w:rsid w:val="00A256E2"/>
    <w:rsid w:val="00A25D63"/>
    <w:rsid w:val="00A263BF"/>
    <w:rsid w:val="00A267A3"/>
    <w:rsid w:val="00A26928"/>
    <w:rsid w:val="00A26F57"/>
    <w:rsid w:val="00A27A5E"/>
    <w:rsid w:val="00A3016F"/>
    <w:rsid w:val="00A30263"/>
    <w:rsid w:val="00A31672"/>
    <w:rsid w:val="00A32384"/>
    <w:rsid w:val="00A33BA2"/>
    <w:rsid w:val="00A34133"/>
    <w:rsid w:val="00A34B67"/>
    <w:rsid w:val="00A41408"/>
    <w:rsid w:val="00A41FE0"/>
    <w:rsid w:val="00A42BEB"/>
    <w:rsid w:val="00A4367E"/>
    <w:rsid w:val="00A43AAC"/>
    <w:rsid w:val="00A4674D"/>
    <w:rsid w:val="00A50049"/>
    <w:rsid w:val="00A51039"/>
    <w:rsid w:val="00A521FD"/>
    <w:rsid w:val="00A5286D"/>
    <w:rsid w:val="00A529AE"/>
    <w:rsid w:val="00A53527"/>
    <w:rsid w:val="00A56347"/>
    <w:rsid w:val="00A5654F"/>
    <w:rsid w:val="00A615F1"/>
    <w:rsid w:val="00A6286D"/>
    <w:rsid w:val="00A642FB"/>
    <w:rsid w:val="00A66CA3"/>
    <w:rsid w:val="00A67EE2"/>
    <w:rsid w:val="00A7115C"/>
    <w:rsid w:val="00A72ACB"/>
    <w:rsid w:val="00A7356C"/>
    <w:rsid w:val="00A73BFE"/>
    <w:rsid w:val="00A74C4A"/>
    <w:rsid w:val="00A7748E"/>
    <w:rsid w:val="00A81A1F"/>
    <w:rsid w:val="00A8396C"/>
    <w:rsid w:val="00A8398C"/>
    <w:rsid w:val="00A83F65"/>
    <w:rsid w:val="00A84EC6"/>
    <w:rsid w:val="00A85236"/>
    <w:rsid w:val="00A856DC"/>
    <w:rsid w:val="00A90F84"/>
    <w:rsid w:val="00A91218"/>
    <w:rsid w:val="00A91412"/>
    <w:rsid w:val="00A937E0"/>
    <w:rsid w:val="00A95416"/>
    <w:rsid w:val="00A966F3"/>
    <w:rsid w:val="00A96DE0"/>
    <w:rsid w:val="00AA0EB1"/>
    <w:rsid w:val="00AA49DE"/>
    <w:rsid w:val="00AA4B20"/>
    <w:rsid w:val="00AA5E87"/>
    <w:rsid w:val="00AA6864"/>
    <w:rsid w:val="00AA72BE"/>
    <w:rsid w:val="00AA7486"/>
    <w:rsid w:val="00AB0778"/>
    <w:rsid w:val="00AB1710"/>
    <w:rsid w:val="00AB65C6"/>
    <w:rsid w:val="00AC202D"/>
    <w:rsid w:val="00AC5046"/>
    <w:rsid w:val="00AC5908"/>
    <w:rsid w:val="00AC6A31"/>
    <w:rsid w:val="00AD13E5"/>
    <w:rsid w:val="00AD2B34"/>
    <w:rsid w:val="00AD3DAF"/>
    <w:rsid w:val="00AD6631"/>
    <w:rsid w:val="00AD75AB"/>
    <w:rsid w:val="00AD76C6"/>
    <w:rsid w:val="00AE09A0"/>
    <w:rsid w:val="00AE18D8"/>
    <w:rsid w:val="00AE2513"/>
    <w:rsid w:val="00AE4118"/>
    <w:rsid w:val="00AE4516"/>
    <w:rsid w:val="00AE4B00"/>
    <w:rsid w:val="00AE66A2"/>
    <w:rsid w:val="00AE7DD8"/>
    <w:rsid w:val="00AE7E87"/>
    <w:rsid w:val="00AF0F4D"/>
    <w:rsid w:val="00AF1276"/>
    <w:rsid w:val="00AF2123"/>
    <w:rsid w:val="00AF5A15"/>
    <w:rsid w:val="00AF79D2"/>
    <w:rsid w:val="00B01456"/>
    <w:rsid w:val="00B02857"/>
    <w:rsid w:val="00B03873"/>
    <w:rsid w:val="00B068DA"/>
    <w:rsid w:val="00B06ECA"/>
    <w:rsid w:val="00B11DAC"/>
    <w:rsid w:val="00B13BDE"/>
    <w:rsid w:val="00B1580C"/>
    <w:rsid w:val="00B25FD3"/>
    <w:rsid w:val="00B274DB"/>
    <w:rsid w:val="00B30280"/>
    <w:rsid w:val="00B30FCF"/>
    <w:rsid w:val="00B32CBC"/>
    <w:rsid w:val="00B37FC4"/>
    <w:rsid w:val="00B4000A"/>
    <w:rsid w:val="00B4139E"/>
    <w:rsid w:val="00B42B42"/>
    <w:rsid w:val="00B43943"/>
    <w:rsid w:val="00B439A0"/>
    <w:rsid w:val="00B44567"/>
    <w:rsid w:val="00B45D7F"/>
    <w:rsid w:val="00B50E39"/>
    <w:rsid w:val="00B51D99"/>
    <w:rsid w:val="00B531E1"/>
    <w:rsid w:val="00B53456"/>
    <w:rsid w:val="00B539D1"/>
    <w:rsid w:val="00B60834"/>
    <w:rsid w:val="00B60A10"/>
    <w:rsid w:val="00B61F5F"/>
    <w:rsid w:val="00B629E3"/>
    <w:rsid w:val="00B652EC"/>
    <w:rsid w:val="00B65EF1"/>
    <w:rsid w:val="00B66C2B"/>
    <w:rsid w:val="00B720EE"/>
    <w:rsid w:val="00B7271F"/>
    <w:rsid w:val="00B74051"/>
    <w:rsid w:val="00B74166"/>
    <w:rsid w:val="00B7420B"/>
    <w:rsid w:val="00B750BA"/>
    <w:rsid w:val="00B7524A"/>
    <w:rsid w:val="00B81B26"/>
    <w:rsid w:val="00B836D5"/>
    <w:rsid w:val="00B85249"/>
    <w:rsid w:val="00B862CE"/>
    <w:rsid w:val="00B86622"/>
    <w:rsid w:val="00B86D10"/>
    <w:rsid w:val="00B91E08"/>
    <w:rsid w:val="00B9228E"/>
    <w:rsid w:val="00B92716"/>
    <w:rsid w:val="00B9281B"/>
    <w:rsid w:val="00B92B61"/>
    <w:rsid w:val="00B92BDB"/>
    <w:rsid w:val="00B95A10"/>
    <w:rsid w:val="00B95BA3"/>
    <w:rsid w:val="00B970F8"/>
    <w:rsid w:val="00BA053A"/>
    <w:rsid w:val="00BA54B9"/>
    <w:rsid w:val="00BA5C55"/>
    <w:rsid w:val="00BA7C75"/>
    <w:rsid w:val="00BB0585"/>
    <w:rsid w:val="00BB2C4F"/>
    <w:rsid w:val="00BB4351"/>
    <w:rsid w:val="00BB437F"/>
    <w:rsid w:val="00BB5A21"/>
    <w:rsid w:val="00BB7B69"/>
    <w:rsid w:val="00BC0646"/>
    <w:rsid w:val="00BC278B"/>
    <w:rsid w:val="00BC2D2C"/>
    <w:rsid w:val="00BC3B28"/>
    <w:rsid w:val="00BC40F4"/>
    <w:rsid w:val="00BC5A24"/>
    <w:rsid w:val="00BC5EE8"/>
    <w:rsid w:val="00BC669C"/>
    <w:rsid w:val="00BD39CA"/>
    <w:rsid w:val="00BD456F"/>
    <w:rsid w:val="00BD5EAD"/>
    <w:rsid w:val="00BD7B8E"/>
    <w:rsid w:val="00BE7A61"/>
    <w:rsid w:val="00BF1A37"/>
    <w:rsid w:val="00BF1E50"/>
    <w:rsid w:val="00BF4F9A"/>
    <w:rsid w:val="00C00227"/>
    <w:rsid w:val="00C01353"/>
    <w:rsid w:val="00C0159F"/>
    <w:rsid w:val="00C01611"/>
    <w:rsid w:val="00C036A3"/>
    <w:rsid w:val="00C07C6F"/>
    <w:rsid w:val="00C10524"/>
    <w:rsid w:val="00C10A9B"/>
    <w:rsid w:val="00C11064"/>
    <w:rsid w:val="00C11800"/>
    <w:rsid w:val="00C12D78"/>
    <w:rsid w:val="00C16E66"/>
    <w:rsid w:val="00C21580"/>
    <w:rsid w:val="00C23637"/>
    <w:rsid w:val="00C25955"/>
    <w:rsid w:val="00C2720A"/>
    <w:rsid w:val="00C27947"/>
    <w:rsid w:val="00C30944"/>
    <w:rsid w:val="00C309D7"/>
    <w:rsid w:val="00C310B6"/>
    <w:rsid w:val="00C316C4"/>
    <w:rsid w:val="00C33BBB"/>
    <w:rsid w:val="00C34E94"/>
    <w:rsid w:val="00C35E10"/>
    <w:rsid w:val="00C371B9"/>
    <w:rsid w:val="00C43B15"/>
    <w:rsid w:val="00C464CA"/>
    <w:rsid w:val="00C505D0"/>
    <w:rsid w:val="00C52483"/>
    <w:rsid w:val="00C531AF"/>
    <w:rsid w:val="00C53273"/>
    <w:rsid w:val="00C54581"/>
    <w:rsid w:val="00C54E62"/>
    <w:rsid w:val="00C57104"/>
    <w:rsid w:val="00C619F8"/>
    <w:rsid w:val="00C63EFB"/>
    <w:rsid w:val="00C67600"/>
    <w:rsid w:val="00C67B61"/>
    <w:rsid w:val="00C71596"/>
    <w:rsid w:val="00C71B54"/>
    <w:rsid w:val="00C71C64"/>
    <w:rsid w:val="00C7221B"/>
    <w:rsid w:val="00C74136"/>
    <w:rsid w:val="00C75565"/>
    <w:rsid w:val="00C77B8C"/>
    <w:rsid w:val="00C81E4B"/>
    <w:rsid w:val="00C84861"/>
    <w:rsid w:val="00C90194"/>
    <w:rsid w:val="00C91B36"/>
    <w:rsid w:val="00C91DED"/>
    <w:rsid w:val="00C91F0B"/>
    <w:rsid w:val="00C9237F"/>
    <w:rsid w:val="00C93694"/>
    <w:rsid w:val="00C93842"/>
    <w:rsid w:val="00C93C47"/>
    <w:rsid w:val="00C95AF2"/>
    <w:rsid w:val="00C9673F"/>
    <w:rsid w:val="00CA17DD"/>
    <w:rsid w:val="00CA2AA5"/>
    <w:rsid w:val="00CA2C38"/>
    <w:rsid w:val="00CA4BCB"/>
    <w:rsid w:val="00CA5224"/>
    <w:rsid w:val="00CA6579"/>
    <w:rsid w:val="00CA79B8"/>
    <w:rsid w:val="00CB51D8"/>
    <w:rsid w:val="00CB568B"/>
    <w:rsid w:val="00CB5985"/>
    <w:rsid w:val="00CB5B5B"/>
    <w:rsid w:val="00CB5CCF"/>
    <w:rsid w:val="00CB6538"/>
    <w:rsid w:val="00CB6D3A"/>
    <w:rsid w:val="00CC0C69"/>
    <w:rsid w:val="00CC2223"/>
    <w:rsid w:val="00CC2291"/>
    <w:rsid w:val="00CC4204"/>
    <w:rsid w:val="00CC5448"/>
    <w:rsid w:val="00CC5E8F"/>
    <w:rsid w:val="00CC6878"/>
    <w:rsid w:val="00CC6A94"/>
    <w:rsid w:val="00CC786C"/>
    <w:rsid w:val="00CD2930"/>
    <w:rsid w:val="00CD2D24"/>
    <w:rsid w:val="00CD537B"/>
    <w:rsid w:val="00CD55FB"/>
    <w:rsid w:val="00CD7FD8"/>
    <w:rsid w:val="00CE0E67"/>
    <w:rsid w:val="00CE1CC1"/>
    <w:rsid w:val="00CE4D5E"/>
    <w:rsid w:val="00CE5546"/>
    <w:rsid w:val="00CE59C3"/>
    <w:rsid w:val="00CF194A"/>
    <w:rsid w:val="00CF2623"/>
    <w:rsid w:val="00CF26DC"/>
    <w:rsid w:val="00CF2924"/>
    <w:rsid w:val="00CF4370"/>
    <w:rsid w:val="00CF7E9A"/>
    <w:rsid w:val="00D00BF6"/>
    <w:rsid w:val="00D0205F"/>
    <w:rsid w:val="00D030EC"/>
    <w:rsid w:val="00D061BA"/>
    <w:rsid w:val="00D06B4D"/>
    <w:rsid w:val="00D07AF5"/>
    <w:rsid w:val="00D10357"/>
    <w:rsid w:val="00D1037A"/>
    <w:rsid w:val="00D11264"/>
    <w:rsid w:val="00D1142E"/>
    <w:rsid w:val="00D114C0"/>
    <w:rsid w:val="00D11E6A"/>
    <w:rsid w:val="00D14890"/>
    <w:rsid w:val="00D14CA5"/>
    <w:rsid w:val="00D15B55"/>
    <w:rsid w:val="00D202F5"/>
    <w:rsid w:val="00D217B3"/>
    <w:rsid w:val="00D24603"/>
    <w:rsid w:val="00D276F8"/>
    <w:rsid w:val="00D31976"/>
    <w:rsid w:val="00D34978"/>
    <w:rsid w:val="00D35189"/>
    <w:rsid w:val="00D40C17"/>
    <w:rsid w:val="00D419DD"/>
    <w:rsid w:val="00D42344"/>
    <w:rsid w:val="00D42A60"/>
    <w:rsid w:val="00D4366C"/>
    <w:rsid w:val="00D438DD"/>
    <w:rsid w:val="00D43F38"/>
    <w:rsid w:val="00D4797A"/>
    <w:rsid w:val="00D509CC"/>
    <w:rsid w:val="00D51617"/>
    <w:rsid w:val="00D51E60"/>
    <w:rsid w:val="00D52E66"/>
    <w:rsid w:val="00D625B4"/>
    <w:rsid w:val="00D63506"/>
    <w:rsid w:val="00D64A4A"/>
    <w:rsid w:val="00D66169"/>
    <w:rsid w:val="00D66BD3"/>
    <w:rsid w:val="00D67E9D"/>
    <w:rsid w:val="00D7177B"/>
    <w:rsid w:val="00D7206C"/>
    <w:rsid w:val="00D74DB8"/>
    <w:rsid w:val="00D75AFD"/>
    <w:rsid w:val="00D76422"/>
    <w:rsid w:val="00D76FEB"/>
    <w:rsid w:val="00D805A9"/>
    <w:rsid w:val="00D813A0"/>
    <w:rsid w:val="00D83602"/>
    <w:rsid w:val="00D84185"/>
    <w:rsid w:val="00D848CE"/>
    <w:rsid w:val="00D91E87"/>
    <w:rsid w:val="00D94409"/>
    <w:rsid w:val="00D944C4"/>
    <w:rsid w:val="00D9492F"/>
    <w:rsid w:val="00D95AF5"/>
    <w:rsid w:val="00D95CCC"/>
    <w:rsid w:val="00D965C8"/>
    <w:rsid w:val="00D97ADE"/>
    <w:rsid w:val="00DA34B9"/>
    <w:rsid w:val="00DA44B2"/>
    <w:rsid w:val="00DA53CC"/>
    <w:rsid w:val="00DA547D"/>
    <w:rsid w:val="00DB0668"/>
    <w:rsid w:val="00DB299E"/>
    <w:rsid w:val="00DB2DAC"/>
    <w:rsid w:val="00DB3D84"/>
    <w:rsid w:val="00DB7EF4"/>
    <w:rsid w:val="00DC03D0"/>
    <w:rsid w:val="00DC0F7F"/>
    <w:rsid w:val="00DC1368"/>
    <w:rsid w:val="00DC15DB"/>
    <w:rsid w:val="00DC4AB1"/>
    <w:rsid w:val="00DC4EC2"/>
    <w:rsid w:val="00DC74F7"/>
    <w:rsid w:val="00DC764E"/>
    <w:rsid w:val="00DC7CA3"/>
    <w:rsid w:val="00DD0267"/>
    <w:rsid w:val="00DD0953"/>
    <w:rsid w:val="00DD0BB1"/>
    <w:rsid w:val="00DD0C35"/>
    <w:rsid w:val="00DD109A"/>
    <w:rsid w:val="00DD365F"/>
    <w:rsid w:val="00DD44AD"/>
    <w:rsid w:val="00DD75BB"/>
    <w:rsid w:val="00DE09A6"/>
    <w:rsid w:val="00DE1BF2"/>
    <w:rsid w:val="00DE28AA"/>
    <w:rsid w:val="00DE28D9"/>
    <w:rsid w:val="00DE3352"/>
    <w:rsid w:val="00DE3898"/>
    <w:rsid w:val="00DE48EC"/>
    <w:rsid w:val="00DE4A34"/>
    <w:rsid w:val="00DE5854"/>
    <w:rsid w:val="00DE5CF3"/>
    <w:rsid w:val="00DF1022"/>
    <w:rsid w:val="00DF1033"/>
    <w:rsid w:val="00DF20A0"/>
    <w:rsid w:val="00DF250D"/>
    <w:rsid w:val="00DF6476"/>
    <w:rsid w:val="00DF680D"/>
    <w:rsid w:val="00E032C1"/>
    <w:rsid w:val="00E05414"/>
    <w:rsid w:val="00E07C55"/>
    <w:rsid w:val="00E10980"/>
    <w:rsid w:val="00E113D9"/>
    <w:rsid w:val="00E11D9A"/>
    <w:rsid w:val="00E13ACE"/>
    <w:rsid w:val="00E2020E"/>
    <w:rsid w:val="00E211F3"/>
    <w:rsid w:val="00E21DDE"/>
    <w:rsid w:val="00E232B8"/>
    <w:rsid w:val="00E2400B"/>
    <w:rsid w:val="00E2411A"/>
    <w:rsid w:val="00E25E5A"/>
    <w:rsid w:val="00E26931"/>
    <w:rsid w:val="00E26FBC"/>
    <w:rsid w:val="00E27ADB"/>
    <w:rsid w:val="00E32088"/>
    <w:rsid w:val="00E32191"/>
    <w:rsid w:val="00E33338"/>
    <w:rsid w:val="00E3446F"/>
    <w:rsid w:val="00E35746"/>
    <w:rsid w:val="00E357E6"/>
    <w:rsid w:val="00E372DB"/>
    <w:rsid w:val="00E37870"/>
    <w:rsid w:val="00E4112D"/>
    <w:rsid w:val="00E41BE0"/>
    <w:rsid w:val="00E41D60"/>
    <w:rsid w:val="00E42C40"/>
    <w:rsid w:val="00E431ED"/>
    <w:rsid w:val="00E44155"/>
    <w:rsid w:val="00E445FD"/>
    <w:rsid w:val="00E44774"/>
    <w:rsid w:val="00E45F02"/>
    <w:rsid w:val="00E47912"/>
    <w:rsid w:val="00E50269"/>
    <w:rsid w:val="00E50309"/>
    <w:rsid w:val="00E50864"/>
    <w:rsid w:val="00E524A7"/>
    <w:rsid w:val="00E53631"/>
    <w:rsid w:val="00E538F5"/>
    <w:rsid w:val="00E53AB3"/>
    <w:rsid w:val="00E54B71"/>
    <w:rsid w:val="00E54DE4"/>
    <w:rsid w:val="00E55189"/>
    <w:rsid w:val="00E553DA"/>
    <w:rsid w:val="00E6093B"/>
    <w:rsid w:val="00E613D5"/>
    <w:rsid w:val="00E622F9"/>
    <w:rsid w:val="00E62E10"/>
    <w:rsid w:val="00E632C6"/>
    <w:rsid w:val="00E6394A"/>
    <w:rsid w:val="00E65F38"/>
    <w:rsid w:val="00E6793E"/>
    <w:rsid w:val="00E67B39"/>
    <w:rsid w:val="00E70E95"/>
    <w:rsid w:val="00E71685"/>
    <w:rsid w:val="00E719A4"/>
    <w:rsid w:val="00E7267A"/>
    <w:rsid w:val="00E74B0C"/>
    <w:rsid w:val="00E751D7"/>
    <w:rsid w:val="00E757EB"/>
    <w:rsid w:val="00E76F84"/>
    <w:rsid w:val="00E80FEF"/>
    <w:rsid w:val="00E83013"/>
    <w:rsid w:val="00E83677"/>
    <w:rsid w:val="00E83AA1"/>
    <w:rsid w:val="00E9070D"/>
    <w:rsid w:val="00E93227"/>
    <w:rsid w:val="00E96D5D"/>
    <w:rsid w:val="00E96F43"/>
    <w:rsid w:val="00E972F6"/>
    <w:rsid w:val="00EA06D6"/>
    <w:rsid w:val="00EA158D"/>
    <w:rsid w:val="00EA15DB"/>
    <w:rsid w:val="00EA189E"/>
    <w:rsid w:val="00EA1E44"/>
    <w:rsid w:val="00EA6C3E"/>
    <w:rsid w:val="00EA7906"/>
    <w:rsid w:val="00EA7DFA"/>
    <w:rsid w:val="00EB1063"/>
    <w:rsid w:val="00EB12E9"/>
    <w:rsid w:val="00EB208C"/>
    <w:rsid w:val="00EB29E5"/>
    <w:rsid w:val="00EB6289"/>
    <w:rsid w:val="00EB7239"/>
    <w:rsid w:val="00EB740A"/>
    <w:rsid w:val="00EC0495"/>
    <w:rsid w:val="00EC1D5F"/>
    <w:rsid w:val="00EC612F"/>
    <w:rsid w:val="00EC6624"/>
    <w:rsid w:val="00EC7A99"/>
    <w:rsid w:val="00ED0489"/>
    <w:rsid w:val="00ED0F54"/>
    <w:rsid w:val="00ED44EA"/>
    <w:rsid w:val="00EE0B4C"/>
    <w:rsid w:val="00EE5310"/>
    <w:rsid w:val="00EE612D"/>
    <w:rsid w:val="00EE6E21"/>
    <w:rsid w:val="00EF0363"/>
    <w:rsid w:val="00EF0588"/>
    <w:rsid w:val="00EF116B"/>
    <w:rsid w:val="00EF12B7"/>
    <w:rsid w:val="00EF1EC8"/>
    <w:rsid w:val="00EF53C8"/>
    <w:rsid w:val="00EF729F"/>
    <w:rsid w:val="00F003B5"/>
    <w:rsid w:val="00F02A1F"/>
    <w:rsid w:val="00F04433"/>
    <w:rsid w:val="00F057F4"/>
    <w:rsid w:val="00F12C1E"/>
    <w:rsid w:val="00F12D57"/>
    <w:rsid w:val="00F12DCB"/>
    <w:rsid w:val="00F144FB"/>
    <w:rsid w:val="00F149B2"/>
    <w:rsid w:val="00F15957"/>
    <w:rsid w:val="00F17AE3"/>
    <w:rsid w:val="00F20521"/>
    <w:rsid w:val="00F2063C"/>
    <w:rsid w:val="00F20ADD"/>
    <w:rsid w:val="00F211DE"/>
    <w:rsid w:val="00F21A2E"/>
    <w:rsid w:val="00F21DFE"/>
    <w:rsid w:val="00F22BE5"/>
    <w:rsid w:val="00F2385A"/>
    <w:rsid w:val="00F24892"/>
    <w:rsid w:val="00F25D41"/>
    <w:rsid w:val="00F261B8"/>
    <w:rsid w:val="00F27655"/>
    <w:rsid w:val="00F276BB"/>
    <w:rsid w:val="00F27DA8"/>
    <w:rsid w:val="00F30370"/>
    <w:rsid w:val="00F31510"/>
    <w:rsid w:val="00F322ED"/>
    <w:rsid w:val="00F323C5"/>
    <w:rsid w:val="00F3331D"/>
    <w:rsid w:val="00F334D1"/>
    <w:rsid w:val="00F33911"/>
    <w:rsid w:val="00F34CF7"/>
    <w:rsid w:val="00F3506D"/>
    <w:rsid w:val="00F366CC"/>
    <w:rsid w:val="00F401C6"/>
    <w:rsid w:val="00F410D0"/>
    <w:rsid w:val="00F41F79"/>
    <w:rsid w:val="00F44CC0"/>
    <w:rsid w:val="00F45EC2"/>
    <w:rsid w:val="00F46D1A"/>
    <w:rsid w:val="00F508ED"/>
    <w:rsid w:val="00F51652"/>
    <w:rsid w:val="00F524E4"/>
    <w:rsid w:val="00F532CF"/>
    <w:rsid w:val="00F5503C"/>
    <w:rsid w:val="00F55464"/>
    <w:rsid w:val="00F55507"/>
    <w:rsid w:val="00F56CEF"/>
    <w:rsid w:val="00F601C4"/>
    <w:rsid w:val="00F603B3"/>
    <w:rsid w:val="00F607A1"/>
    <w:rsid w:val="00F60C0A"/>
    <w:rsid w:val="00F61407"/>
    <w:rsid w:val="00F61BED"/>
    <w:rsid w:val="00F63F2E"/>
    <w:rsid w:val="00F6424F"/>
    <w:rsid w:val="00F64DA2"/>
    <w:rsid w:val="00F65CB7"/>
    <w:rsid w:val="00F70419"/>
    <w:rsid w:val="00F7148B"/>
    <w:rsid w:val="00F72041"/>
    <w:rsid w:val="00F72367"/>
    <w:rsid w:val="00F74634"/>
    <w:rsid w:val="00F74ED9"/>
    <w:rsid w:val="00F777E2"/>
    <w:rsid w:val="00F77AFF"/>
    <w:rsid w:val="00F77B02"/>
    <w:rsid w:val="00F819B6"/>
    <w:rsid w:val="00F82B06"/>
    <w:rsid w:val="00F83BA8"/>
    <w:rsid w:val="00F85E18"/>
    <w:rsid w:val="00F874BA"/>
    <w:rsid w:val="00F91A15"/>
    <w:rsid w:val="00F937F8"/>
    <w:rsid w:val="00F94310"/>
    <w:rsid w:val="00F95208"/>
    <w:rsid w:val="00F967F2"/>
    <w:rsid w:val="00FA1DA4"/>
    <w:rsid w:val="00FA2EDE"/>
    <w:rsid w:val="00FA3CB1"/>
    <w:rsid w:val="00FA5D22"/>
    <w:rsid w:val="00FA79E3"/>
    <w:rsid w:val="00FB14D4"/>
    <w:rsid w:val="00FB1CE3"/>
    <w:rsid w:val="00FB1E53"/>
    <w:rsid w:val="00FB2164"/>
    <w:rsid w:val="00FB23AE"/>
    <w:rsid w:val="00FB3414"/>
    <w:rsid w:val="00FB5807"/>
    <w:rsid w:val="00FB62D4"/>
    <w:rsid w:val="00FB7174"/>
    <w:rsid w:val="00FC0D36"/>
    <w:rsid w:val="00FC6027"/>
    <w:rsid w:val="00FC7ACE"/>
    <w:rsid w:val="00FC7ECC"/>
    <w:rsid w:val="00FD01B2"/>
    <w:rsid w:val="00FD214F"/>
    <w:rsid w:val="00FD3845"/>
    <w:rsid w:val="00FD4ACC"/>
    <w:rsid w:val="00FD5C99"/>
    <w:rsid w:val="00FD651A"/>
    <w:rsid w:val="00FE046B"/>
    <w:rsid w:val="00FE28BC"/>
    <w:rsid w:val="00FE33BB"/>
    <w:rsid w:val="00FE4D8B"/>
    <w:rsid w:val="00FE4DBF"/>
    <w:rsid w:val="00FE50CC"/>
    <w:rsid w:val="00FE6FC0"/>
    <w:rsid w:val="00FE7E69"/>
    <w:rsid w:val="00FF1C1A"/>
    <w:rsid w:val="00FF2947"/>
    <w:rsid w:val="00FF2DF0"/>
    <w:rsid w:val="00FF54F0"/>
    <w:rsid w:val="00FF5DE2"/>
    <w:rsid w:val="00FF6853"/>
    <w:rsid w:val="00FF6D3A"/>
    <w:rsid w:val="00FF78E4"/>
    <w:rsid w:val="00FF7F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2F8D7"/>
  <w15:docId w15:val="{D30FA3E1-B3C5-0947-9B7D-27EC22B37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en-GB"/>
    </w:rPr>
  </w:style>
  <w:style w:type="paragraph" w:styleId="Heading1">
    <w:name w:val="heading 1"/>
    <w:basedOn w:val="Normal"/>
    <w:link w:val="Heading1Char"/>
    <w:uiPriority w:val="9"/>
    <w:qFormat/>
    <w:pPr>
      <w:ind w:left="525"/>
      <w:outlineLvl w:val="0"/>
    </w:pPr>
    <w:rPr>
      <w:b/>
      <w:bCs/>
      <w:sz w:val="24"/>
      <w:szCs w:val="24"/>
    </w:rPr>
  </w:style>
  <w:style w:type="paragraph" w:styleId="Heading2">
    <w:name w:val="heading 2"/>
    <w:basedOn w:val="Normal"/>
    <w:link w:val="Heading2Char"/>
    <w:uiPriority w:val="9"/>
    <w:unhideWhenUsed/>
    <w:qFormat/>
    <w:pPr>
      <w:ind w:left="787" w:hanging="361"/>
      <w:outlineLvl w:val="1"/>
    </w:pPr>
    <w:rPr>
      <w:b/>
      <w:bCs/>
    </w:rPr>
  </w:style>
  <w:style w:type="paragraph" w:styleId="Heading3">
    <w:name w:val="heading 3"/>
    <w:basedOn w:val="Normal"/>
    <w:uiPriority w:val="9"/>
    <w:unhideWhenUsed/>
    <w:qFormat/>
    <w:pPr>
      <w:ind w:left="671"/>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1598"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378A5"/>
    <w:pPr>
      <w:tabs>
        <w:tab w:val="center" w:pos="4513"/>
        <w:tab w:val="right" w:pos="9026"/>
      </w:tabs>
    </w:pPr>
  </w:style>
  <w:style w:type="character" w:customStyle="1" w:styleId="HeaderChar">
    <w:name w:val="Header Char"/>
    <w:basedOn w:val="DefaultParagraphFont"/>
    <w:link w:val="Header"/>
    <w:uiPriority w:val="99"/>
    <w:rsid w:val="002378A5"/>
    <w:rPr>
      <w:rFonts w:ascii="Verdana" w:eastAsia="Verdana" w:hAnsi="Verdana" w:cs="Verdana"/>
    </w:rPr>
  </w:style>
  <w:style w:type="paragraph" w:styleId="Footer">
    <w:name w:val="footer"/>
    <w:basedOn w:val="Normal"/>
    <w:link w:val="FooterChar"/>
    <w:uiPriority w:val="99"/>
    <w:unhideWhenUsed/>
    <w:rsid w:val="002378A5"/>
    <w:pPr>
      <w:tabs>
        <w:tab w:val="center" w:pos="4513"/>
        <w:tab w:val="right" w:pos="9026"/>
      </w:tabs>
    </w:pPr>
  </w:style>
  <w:style w:type="character" w:customStyle="1" w:styleId="FooterChar">
    <w:name w:val="Footer Char"/>
    <w:basedOn w:val="DefaultParagraphFont"/>
    <w:link w:val="Footer"/>
    <w:uiPriority w:val="99"/>
    <w:rsid w:val="002378A5"/>
    <w:rPr>
      <w:rFonts w:ascii="Verdana" w:eastAsia="Verdana" w:hAnsi="Verdana" w:cs="Verdana"/>
    </w:rPr>
  </w:style>
  <w:style w:type="character" w:styleId="Hyperlink">
    <w:name w:val="Hyperlink"/>
    <w:uiPriority w:val="99"/>
    <w:unhideWhenUsed/>
    <w:rsid w:val="002378A5"/>
    <w:rPr>
      <w:color w:val="0000FF"/>
      <w:u w:val="single"/>
    </w:rPr>
  </w:style>
  <w:style w:type="paragraph" w:styleId="BodyText2">
    <w:name w:val="Body Text 2"/>
    <w:basedOn w:val="Normal"/>
    <w:link w:val="BodyText2Char"/>
    <w:uiPriority w:val="99"/>
    <w:semiHidden/>
    <w:unhideWhenUsed/>
    <w:rsid w:val="002378A5"/>
    <w:pPr>
      <w:spacing w:after="120" w:line="480" w:lineRule="auto"/>
    </w:pPr>
  </w:style>
  <w:style w:type="character" w:customStyle="1" w:styleId="BodyText2Char">
    <w:name w:val="Body Text 2 Char"/>
    <w:basedOn w:val="DefaultParagraphFont"/>
    <w:link w:val="BodyText2"/>
    <w:uiPriority w:val="99"/>
    <w:semiHidden/>
    <w:rsid w:val="002378A5"/>
    <w:rPr>
      <w:rFonts w:ascii="Verdana" w:eastAsia="Verdana" w:hAnsi="Verdana" w:cs="Verdana"/>
    </w:rPr>
  </w:style>
  <w:style w:type="paragraph" w:customStyle="1" w:styleId="Default">
    <w:name w:val="Default"/>
    <w:rsid w:val="00683730"/>
    <w:pPr>
      <w:widowControl/>
      <w:adjustRightInd w:val="0"/>
    </w:pPr>
    <w:rPr>
      <w:rFonts w:ascii="Arial" w:eastAsia="Calibri" w:hAnsi="Arial" w:cs="Arial"/>
      <w:color w:val="000000"/>
      <w:sz w:val="24"/>
      <w:szCs w:val="24"/>
      <w:lang w:val="en-GB" w:eastAsia="en-GB"/>
    </w:rPr>
  </w:style>
  <w:style w:type="paragraph" w:styleId="NormalWeb">
    <w:name w:val="Normal (Web)"/>
    <w:basedOn w:val="Normal"/>
    <w:uiPriority w:val="99"/>
    <w:unhideWhenUsed/>
    <w:rsid w:val="00683730"/>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table" w:styleId="TableGrid">
    <w:name w:val="Table Grid"/>
    <w:basedOn w:val="TableNormal"/>
    <w:uiPriority w:val="39"/>
    <w:rsid w:val="006111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v-subject">
    <w:name w:val="inv-subject"/>
    <w:basedOn w:val="DefaultParagraphFont"/>
    <w:rsid w:val="00E6093B"/>
  </w:style>
  <w:style w:type="character" w:customStyle="1" w:styleId="inv-date">
    <w:name w:val="inv-date"/>
    <w:basedOn w:val="DefaultParagraphFont"/>
    <w:rsid w:val="00E6093B"/>
  </w:style>
  <w:style w:type="character" w:customStyle="1" w:styleId="inv-meeting-url">
    <w:name w:val="inv-meeting-url"/>
    <w:basedOn w:val="DefaultParagraphFont"/>
    <w:rsid w:val="00E6093B"/>
  </w:style>
  <w:style w:type="character" w:customStyle="1" w:styleId="UnresolvedMention1">
    <w:name w:val="Unresolved Mention1"/>
    <w:basedOn w:val="DefaultParagraphFont"/>
    <w:uiPriority w:val="99"/>
    <w:semiHidden/>
    <w:unhideWhenUsed/>
    <w:rsid w:val="007D5921"/>
    <w:rPr>
      <w:color w:val="605E5C"/>
      <w:shd w:val="clear" w:color="auto" w:fill="E1DFDD"/>
    </w:rPr>
  </w:style>
  <w:style w:type="character" w:styleId="FollowedHyperlink">
    <w:name w:val="FollowedHyperlink"/>
    <w:basedOn w:val="DefaultParagraphFont"/>
    <w:uiPriority w:val="99"/>
    <w:semiHidden/>
    <w:unhideWhenUsed/>
    <w:rsid w:val="007D5921"/>
    <w:rPr>
      <w:color w:val="800080" w:themeColor="followedHyperlink"/>
      <w:u w:val="single"/>
    </w:rPr>
  </w:style>
  <w:style w:type="paragraph" w:styleId="NoSpacing">
    <w:name w:val="No Spacing"/>
    <w:uiPriority w:val="99"/>
    <w:qFormat/>
    <w:rsid w:val="00414D91"/>
    <w:pPr>
      <w:widowControl/>
      <w:autoSpaceDE/>
      <w:autoSpaceDN/>
    </w:pPr>
    <w:rPr>
      <w:rFonts w:ascii="Calibri" w:eastAsia="Times New Roman" w:hAnsi="Calibri" w:cs="Times New Roman"/>
      <w:lang w:val="en-GB"/>
    </w:rPr>
  </w:style>
  <w:style w:type="table" w:customStyle="1" w:styleId="PlainTable11">
    <w:name w:val="Plain Table 11"/>
    <w:basedOn w:val="TableNormal"/>
    <w:uiPriority w:val="41"/>
    <w:rsid w:val="00AE18D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636E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ED2"/>
    <w:rPr>
      <w:rFonts w:ascii="Segoe UI" w:eastAsia="Verdana" w:hAnsi="Segoe UI" w:cs="Segoe UI"/>
      <w:sz w:val="18"/>
      <w:szCs w:val="18"/>
    </w:rPr>
  </w:style>
  <w:style w:type="character" w:customStyle="1" w:styleId="Heading1Char">
    <w:name w:val="Heading 1 Char"/>
    <w:basedOn w:val="DefaultParagraphFont"/>
    <w:link w:val="Heading1"/>
    <w:uiPriority w:val="9"/>
    <w:rsid w:val="00BD7B8E"/>
    <w:rPr>
      <w:rFonts w:ascii="Verdana" w:eastAsia="Verdana" w:hAnsi="Verdana" w:cs="Verdana"/>
      <w:b/>
      <w:bCs/>
      <w:sz w:val="24"/>
      <w:szCs w:val="24"/>
    </w:rPr>
  </w:style>
  <w:style w:type="character" w:customStyle="1" w:styleId="Heading2Char">
    <w:name w:val="Heading 2 Char"/>
    <w:basedOn w:val="DefaultParagraphFont"/>
    <w:link w:val="Heading2"/>
    <w:uiPriority w:val="9"/>
    <w:rsid w:val="00BD7B8E"/>
    <w:rPr>
      <w:rFonts w:ascii="Verdana" w:eastAsia="Verdana" w:hAnsi="Verdana" w:cs="Verdana"/>
      <w:b/>
      <w:bCs/>
    </w:rPr>
  </w:style>
  <w:style w:type="table" w:customStyle="1" w:styleId="TableGridLight1">
    <w:name w:val="Table Grid Light1"/>
    <w:basedOn w:val="TableNormal"/>
    <w:uiPriority w:val="40"/>
    <w:rsid w:val="00BD7B8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Light">
    <w:name w:val="Grid Table Light"/>
    <w:basedOn w:val="TableNormal"/>
    <w:uiPriority w:val="40"/>
    <w:rsid w:val="00707FB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9B3992"/>
    <w:rPr>
      <w:color w:val="605E5C"/>
      <w:shd w:val="clear" w:color="auto" w:fill="E1DFDD"/>
    </w:rPr>
  </w:style>
  <w:style w:type="character" w:customStyle="1" w:styleId="apple-converted-space">
    <w:name w:val="apple-converted-space"/>
    <w:basedOn w:val="DefaultParagraphFont"/>
    <w:rsid w:val="001227F1"/>
  </w:style>
  <w:style w:type="character" w:styleId="Strong">
    <w:name w:val="Strong"/>
    <w:basedOn w:val="DefaultParagraphFont"/>
    <w:uiPriority w:val="22"/>
    <w:qFormat/>
    <w:rsid w:val="001227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1504426">
      <w:bodyDiv w:val="1"/>
      <w:marLeft w:val="0"/>
      <w:marRight w:val="0"/>
      <w:marTop w:val="0"/>
      <w:marBottom w:val="0"/>
      <w:divBdr>
        <w:top w:val="none" w:sz="0" w:space="0" w:color="auto"/>
        <w:left w:val="none" w:sz="0" w:space="0" w:color="auto"/>
        <w:bottom w:val="none" w:sz="0" w:space="0" w:color="auto"/>
        <w:right w:val="none" w:sz="0" w:space="0" w:color="auto"/>
      </w:divBdr>
    </w:div>
    <w:div w:id="142160763">
      <w:bodyDiv w:val="1"/>
      <w:marLeft w:val="0"/>
      <w:marRight w:val="0"/>
      <w:marTop w:val="0"/>
      <w:marBottom w:val="0"/>
      <w:divBdr>
        <w:top w:val="none" w:sz="0" w:space="0" w:color="auto"/>
        <w:left w:val="none" w:sz="0" w:space="0" w:color="auto"/>
        <w:bottom w:val="none" w:sz="0" w:space="0" w:color="auto"/>
        <w:right w:val="none" w:sz="0" w:space="0" w:color="auto"/>
      </w:divBdr>
    </w:div>
    <w:div w:id="175312882">
      <w:bodyDiv w:val="1"/>
      <w:marLeft w:val="0"/>
      <w:marRight w:val="0"/>
      <w:marTop w:val="0"/>
      <w:marBottom w:val="0"/>
      <w:divBdr>
        <w:top w:val="none" w:sz="0" w:space="0" w:color="auto"/>
        <w:left w:val="none" w:sz="0" w:space="0" w:color="auto"/>
        <w:bottom w:val="none" w:sz="0" w:space="0" w:color="auto"/>
        <w:right w:val="none" w:sz="0" w:space="0" w:color="auto"/>
      </w:divBdr>
    </w:div>
    <w:div w:id="183635140">
      <w:bodyDiv w:val="1"/>
      <w:marLeft w:val="0"/>
      <w:marRight w:val="0"/>
      <w:marTop w:val="0"/>
      <w:marBottom w:val="0"/>
      <w:divBdr>
        <w:top w:val="none" w:sz="0" w:space="0" w:color="auto"/>
        <w:left w:val="none" w:sz="0" w:space="0" w:color="auto"/>
        <w:bottom w:val="none" w:sz="0" w:space="0" w:color="auto"/>
        <w:right w:val="none" w:sz="0" w:space="0" w:color="auto"/>
      </w:divBdr>
    </w:div>
    <w:div w:id="211575340">
      <w:bodyDiv w:val="1"/>
      <w:marLeft w:val="0"/>
      <w:marRight w:val="0"/>
      <w:marTop w:val="0"/>
      <w:marBottom w:val="0"/>
      <w:divBdr>
        <w:top w:val="none" w:sz="0" w:space="0" w:color="auto"/>
        <w:left w:val="none" w:sz="0" w:space="0" w:color="auto"/>
        <w:bottom w:val="none" w:sz="0" w:space="0" w:color="auto"/>
        <w:right w:val="none" w:sz="0" w:space="0" w:color="auto"/>
      </w:divBdr>
    </w:div>
    <w:div w:id="267396116">
      <w:bodyDiv w:val="1"/>
      <w:marLeft w:val="0"/>
      <w:marRight w:val="0"/>
      <w:marTop w:val="0"/>
      <w:marBottom w:val="0"/>
      <w:divBdr>
        <w:top w:val="none" w:sz="0" w:space="0" w:color="auto"/>
        <w:left w:val="none" w:sz="0" w:space="0" w:color="auto"/>
        <w:bottom w:val="none" w:sz="0" w:space="0" w:color="auto"/>
        <w:right w:val="none" w:sz="0" w:space="0" w:color="auto"/>
      </w:divBdr>
    </w:div>
    <w:div w:id="320500461">
      <w:bodyDiv w:val="1"/>
      <w:marLeft w:val="0"/>
      <w:marRight w:val="0"/>
      <w:marTop w:val="0"/>
      <w:marBottom w:val="0"/>
      <w:divBdr>
        <w:top w:val="none" w:sz="0" w:space="0" w:color="auto"/>
        <w:left w:val="none" w:sz="0" w:space="0" w:color="auto"/>
        <w:bottom w:val="none" w:sz="0" w:space="0" w:color="auto"/>
        <w:right w:val="none" w:sz="0" w:space="0" w:color="auto"/>
      </w:divBdr>
    </w:div>
    <w:div w:id="388304303">
      <w:bodyDiv w:val="1"/>
      <w:marLeft w:val="0"/>
      <w:marRight w:val="0"/>
      <w:marTop w:val="0"/>
      <w:marBottom w:val="0"/>
      <w:divBdr>
        <w:top w:val="none" w:sz="0" w:space="0" w:color="auto"/>
        <w:left w:val="none" w:sz="0" w:space="0" w:color="auto"/>
        <w:bottom w:val="none" w:sz="0" w:space="0" w:color="auto"/>
        <w:right w:val="none" w:sz="0" w:space="0" w:color="auto"/>
      </w:divBdr>
    </w:div>
    <w:div w:id="525410063">
      <w:bodyDiv w:val="1"/>
      <w:marLeft w:val="0"/>
      <w:marRight w:val="0"/>
      <w:marTop w:val="0"/>
      <w:marBottom w:val="0"/>
      <w:divBdr>
        <w:top w:val="none" w:sz="0" w:space="0" w:color="auto"/>
        <w:left w:val="none" w:sz="0" w:space="0" w:color="auto"/>
        <w:bottom w:val="none" w:sz="0" w:space="0" w:color="auto"/>
        <w:right w:val="none" w:sz="0" w:space="0" w:color="auto"/>
      </w:divBdr>
    </w:div>
    <w:div w:id="717436151">
      <w:bodyDiv w:val="1"/>
      <w:marLeft w:val="0"/>
      <w:marRight w:val="0"/>
      <w:marTop w:val="0"/>
      <w:marBottom w:val="0"/>
      <w:divBdr>
        <w:top w:val="none" w:sz="0" w:space="0" w:color="auto"/>
        <w:left w:val="none" w:sz="0" w:space="0" w:color="auto"/>
        <w:bottom w:val="none" w:sz="0" w:space="0" w:color="auto"/>
        <w:right w:val="none" w:sz="0" w:space="0" w:color="auto"/>
      </w:divBdr>
    </w:div>
    <w:div w:id="798841117">
      <w:bodyDiv w:val="1"/>
      <w:marLeft w:val="0"/>
      <w:marRight w:val="0"/>
      <w:marTop w:val="0"/>
      <w:marBottom w:val="0"/>
      <w:divBdr>
        <w:top w:val="none" w:sz="0" w:space="0" w:color="auto"/>
        <w:left w:val="none" w:sz="0" w:space="0" w:color="auto"/>
        <w:bottom w:val="none" w:sz="0" w:space="0" w:color="auto"/>
        <w:right w:val="none" w:sz="0" w:space="0" w:color="auto"/>
      </w:divBdr>
    </w:div>
    <w:div w:id="1023819614">
      <w:bodyDiv w:val="1"/>
      <w:marLeft w:val="0"/>
      <w:marRight w:val="0"/>
      <w:marTop w:val="0"/>
      <w:marBottom w:val="0"/>
      <w:divBdr>
        <w:top w:val="none" w:sz="0" w:space="0" w:color="auto"/>
        <w:left w:val="none" w:sz="0" w:space="0" w:color="auto"/>
        <w:bottom w:val="none" w:sz="0" w:space="0" w:color="auto"/>
        <w:right w:val="none" w:sz="0" w:space="0" w:color="auto"/>
      </w:divBdr>
    </w:div>
    <w:div w:id="1149714947">
      <w:bodyDiv w:val="1"/>
      <w:marLeft w:val="0"/>
      <w:marRight w:val="0"/>
      <w:marTop w:val="0"/>
      <w:marBottom w:val="0"/>
      <w:divBdr>
        <w:top w:val="none" w:sz="0" w:space="0" w:color="auto"/>
        <w:left w:val="none" w:sz="0" w:space="0" w:color="auto"/>
        <w:bottom w:val="none" w:sz="0" w:space="0" w:color="auto"/>
        <w:right w:val="none" w:sz="0" w:space="0" w:color="auto"/>
      </w:divBdr>
    </w:div>
    <w:div w:id="1278831791">
      <w:bodyDiv w:val="1"/>
      <w:marLeft w:val="0"/>
      <w:marRight w:val="0"/>
      <w:marTop w:val="0"/>
      <w:marBottom w:val="0"/>
      <w:divBdr>
        <w:top w:val="none" w:sz="0" w:space="0" w:color="auto"/>
        <w:left w:val="none" w:sz="0" w:space="0" w:color="auto"/>
        <w:bottom w:val="none" w:sz="0" w:space="0" w:color="auto"/>
        <w:right w:val="none" w:sz="0" w:space="0" w:color="auto"/>
      </w:divBdr>
    </w:div>
    <w:div w:id="1350990496">
      <w:bodyDiv w:val="1"/>
      <w:marLeft w:val="0"/>
      <w:marRight w:val="0"/>
      <w:marTop w:val="0"/>
      <w:marBottom w:val="0"/>
      <w:divBdr>
        <w:top w:val="none" w:sz="0" w:space="0" w:color="auto"/>
        <w:left w:val="none" w:sz="0" w:space="0" w:color="auto"/>
        <w:bottom w:val="none" w:sz="0" w:space="0" w:color="auto"/>
        <w:right w:val="none" w:sz="0" w:space="0" w:color="auto"/>
      </w:divBdr>
    </w:div>
    <w:div w:id="1543401529">
      <w:bodyDiv w:val="1"/>
      <w:marLeft w:val="0"/>
      <w:marRight w:val="0"/>
      <w:marTop w:val="0"/>
      <w:marBottom w:val="0"/>
      <w:divBdr>
        <w:top w:val="none" w:sz="0" w:space="0" w:color="auto"/>
        <w:left w:val="none" w:sz="0" w:space="0" w:color="auto"/>
        <w:bottom w:val="none" w:sz="0" w:space="0" w:color="auto"/>
        <w:right w:val="none" w:sz="0" w:space="0" w:color="auto"/>
      </w:divBdr>
    </w:div>
    <w:div w:id="1546212203">
      <w:bodyDiv w:val="1"/>
      <w:marLeft w:val="0"/>
      <w:marRight w:val="0"/>
      <w:marTop w:val="0"/>
      <w:marBottom w:val="0"/>
      <w:divBdr>
        <w:top w:val="none" w:sz="0" w:space="0" w:color="auto"/>
        <w:left w:val="none" w:sz="0" w:space="0" w:color="auto"/>
        <w:bottom w:val="none" w:sz="0" w:space="0" w:color="auto"/>
        <w:right w:val="none" w:sz="0" w:space="0" w:color="auto"/>
      </w:divBdr>
    </w:div>
    <w:div w:id="1650400911">
      <w:bodyDiv w:val="1"/>
      <w:marLeft w:val="0"/>
      <w:marRight w:val="0"/>
      <w:marTop w:val="0"/>
      <w:marBottom w:val="0"/>
      <w:divBdr>
        <w:top w:val="none" w:sz="0" w:space="0" w:color="auto"/>
        <w:left w:val="none" w:sz="0" w:space="0" w:color="auto"/>
        <w:bottom w:val="none" w:sz="0" w:space="0" w:color="auto"/>
        <w:right w:val="none" w:sz="0" w:space="0" w:color="auto"/>
      </w:divBdr>
    </w:div>
    <w:div w:id="1728870135">
      <w:bodyDiv w:val="1"/>
      <w:marLeft w:val="0"/>
      <w:marRight w:val="0"/>
      <w:marTop w:val="0"/>
      <w:marBottom w:val="0"/>
      <w:divBdr>
        <w:top w:val="none" w:sz="0" w:space="0" w:color="auto"/>
        <w:left w:val="none" w:sz="0" w:space="0" w:color="auto"/>
        <w:bottom w:val="none" w:sz="0" w:space="0" w:color="auto"/>
        <w:right w:val="none" w:sz="0" w:space="0" w:color="auto"/>
      </w:divBdr>
    </w:div>
    <w:div w:id="1892645050">
      <w:bodyDiv w:val="1"/>
      <w:marLeft w:val="0"/>
      <w:marRight w:val="0"/>
      <w:marTop w:val="0"/>
      <w:marBottom w:val="0"/>
      <w:divBdr>
        <w:top w:val="none" w:sz="0" w:space="0" w:color="auto"/>
        <w:left w:val="none" w:sz="0" w:space="0" w:color="auto"/>
        <w:bottom w:val="none" w:sz="0" w:space="0" w:color="auto"/>
        <w:right w:val="none" w:sz="0" w:space="0" w:color="auto"/>
      </w:divBdr>
    </w:div>
    <w:div w:id="19416008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lerk@bassenthwaite-pc.gov.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5</Pages>
  <Words>1235</Words>
  <Characters>6462</Characters>
  <Application>Microsoft Office Word</Application>
  <DocSecurity>0</DocSecurity>
  <Lines>280</Lines>
  <Paragraphs>167</Paragraphs>
  <ScaleCrop>false</ScaleCrop>
  <HeadingPairs>
    <vt:vector size="2" baseType="variant">
      <vt:variant>
        <vt:lpstr>Title</vt:lpstr>
      </vt:variant>
      <vt:variant>
        <vt:i4>1</vt:i4>
      </vt:variant>
    </vt:vector>
  </HeadingPairs>
  <TitlesOfParts>
    <vt:vector size="1" baseType="lpstr">
      <vt:lpstr>Bundle Full Council 13 May 2020</vt:lpstr>
    </vt:vector>
  </TitlesOfParts>
  <Company>Microsoft</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Bundle Full Council 13 May 2020</dc:title>
  <dc:subject>Bundle Full Council 13 May 2020</dc:subject>
  <dc:creator>iBABS</dc:creator>
  <cp:lastModifiedBy>Becx Carter</cp:lastModifiedBy>
  <cp:revision>32</cp:revision>
  <cp:lastPrinted>2025-04-24T14:44:00Z</cp:lastPrinted>
  <dcterms:created xsi:type="dcterms:W3CDTF">2026-06-04T16:55:00Z</dcterms:created>
  <dcterms:modified xsi:type="dcterms:W3CDTF">2026-06-26T12:38:00Z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2020-05-07T00:00:00Z</vt:filetime>
  </property>
  <property fmtid="{D5CDD505-2E9C-101B-9397-08002B2CF9AE}" pid="3" name="Creator">
    <vt:lpwstr>iBABS</vt:lpwstr>
  </property>
  <property fmtid="{D5CDD505-2E9C-101B-9397-08002B2CF9AE}" pid="4" name="LastSaved">
    <vt:filetime>2020-05-19T00:00:00Z</vt:filetime>
  </property>
</Properties>
</file>