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EB50F" w14:textId="433A4BD4" w:rsidR="007D5921" w:rsidRPr="00B4139E" w:rsidRDefault="00AE66A2" w:rsidP="007D5921">
      <w:pPr>
        <w:pBdr>
          <w:top w:val="single" w:sz="4" w:space="1" w:color="auto"/>
          <w:left w:val="single" w:sz="4" w:space="4" w:color="auto"/>
          <w:bottom w:val="single" w:sz="4" w:space="1" w:color="auto"/>
          <w:right w:val="single" w:sz="4" w:space="4" w:color="auto"/>
        </w:pBdr>
        <w:jc w:val="center"/>
        <w:rPr>
          <w:rFonts w:cs="Arial"/>
          <w:lang w:eastAsia="en-GB"/>
        </w:rPr>
      </w:pPr>
      <w:r w:rsidRPr="00B4139E">
        <w:rPr>
          <w:rFonts w:cs="Arial"/>
        </w:rPr>
        <w:t>BASSENTHWAITE</w:t>
      </w:r>
      <w:r w:rsidR="007D5921" w:rsidRPr="00B4139E">
        <w:rPr>
          <w:rFonts w:cs="Arial"/>
        </w:rPr>
        <w:t xml:space="preserve"> PARISH COUNCIL</w:t>
      </w:r>
    </w:p>
    <w:p w14:paraId="5064D0C6" w14:textId="67190FE5" w:rsidR="007D5921" w:rsidRPr="00B4139E" w:rsidRDefault="007D5921" w:rsidP="007D5921">
      <w:pPr>
        <w:jc w:val="center"/>
        <w:rPr>
          <w:rFonts w:cs="Arial"/>
        </w:rPr>
      </w:pPr>
      <w:r w:rsidRPr="00B4139E">
        <w:rPr>
          <w:rFonts w:cs="Arial"/>
          <w:b/>
        </w:rPr>
        <w:t>Clerk:</w:t>
      </w:r>
      <w:r w:rsidRPr="00B4139E">
        <w:rPr>
          <w:rFonts w:cs="Arial"/>
        </w:rPr>
        <w:t xml:space="preserve"> </w:t>
      </w:r>
      <w:r w:rsidR="00227E36" w:rsidRPr="00B4139E">
        <w:rPr>
          <w:rFonts w:cs="Arial"/>
        </w:rPr>
        <w:t xml:space="preserve">Ms Becx Carter, 40 </w:t>
      </w:r>
      <w:proofErr w:type="spellStart"/>
      <w:r w:rsidR="00227E36" w:rsidRPr="00B4139E">
        <w:rPr>
          <w:rFonts w:cs="Arial"/>
        </w:rPr>
        <w:t>Windebrowe</w:t>
      </w:r>
      <w:proofErr w:type="spellEnd"/>
      <w:r w:rsidR="00227E36" w:rsidRPr="00B4139E">
        <w:rPr>
          <w:rFonts w:cs="Arial"/>
        </w:rPr>
        <w:t xml:space="preserve"> Avenue, Keswick, Cumbria, CA12 4JA</w:t>
      </w:r>
      <w:r w:rsidRPr="00B4139E">
        <w:rPr>
          <w:rFonts w:cs="Arial"/>
        </w:rPr>
        <w:t xml:space="preserve"> </w:t>
      </w:r>
      <w:hyperlink r:id="rId7" w:history="1">
        <w:r w:rsidR="006E339D" w:rsidRPr="00B4139E">
          <w:rPr>
            <w:rStyle w:val="Hyperlink"/>
            <w:rFonts w:cs="Arial"/>
          </w:rPr>
          <w:t>clerk@bassenthwaite-pc.gov.uk</w:t>
        </w:r>
      </w:hyperlink>
      <w:r w:rsidR="006E339D" w:rsidRPr="00B4139E">
        <w:rPr>
          <w:rFonts w:cs="Arial"/>
        </w:rPr>
        <w:t xml:space="preserve"> </w:t>
      </w:r>
      <w:r w:rsidR="00AE66A2" w:rsidRPr="00B4139E">
        <w:rPr>
          <w:rFonts w:cs="Arial"/>
        </w:rPr>
        <w:t xml:space="preserve"> </w:t>
      </w:r>
      <w:r w:rsidRPr="00B4139E">
        <w:rPr>
          <w:rFonts w:cs="Arial"/>
        </w:rPr>
        <w:t xml:space="preserve"> </w:t>
      </w:r>
    </w:p>
    <w:p w14:paraId="2C3F40F2" w14:textId="77777777" w:rsidR="00A91218" w:rsidRPr="00B4139E" w:rsidRDefault="00A91218" w:rsidP="00A91218">
      <w:pPr>
        <w:tabs>
          <w:tab w:val="left" w:pos="1965"/>
        </w:tabs>
        <w:jc w:val="both"/>
        <w:rPr>
          <w:rFonts w:cs="Arial"/>
        </w:rPr>
      </w:pPr>
    </w:p>
    <w:p w14:paraId="03EF4871" w14:textId="568C0DB7" w:rsidR="008E74CF" w:rsidRPr="00B4139E" w:rsidRDefault="008E74CF" w:rsidP="008E74CF">
      <w:pPr>
        <w:pStyle w:val="NoSpacing"/>
        <w:jc w:val="center"/>
        <w:rPr>
          <w:rFonts w:ascii="Verdana" w:hAnsi="Verdana" w:cs="Arial"/>
          <w:b/>
        </w:rPr>
      </w:pPr>
      <w:r w:rsidRPr="00B4139E">
        <w:rPr>
          <w:rFonts w:ascii="Verdana" w:hAnsi="Verdana" w:cs="Arial"/>
          <w:b/>
        </w:rPr>
        <w:t xml:space="preserve">Minutes of </w:t>
      </w:r>
      <w:r w:rsidR="00F61BED" w:rsidRPr="00B4139E">
        <w:rPr>
          <w:rFonts w:ascii="Verdana" w:hAnsi="Verdana" w:cs="Arial"/>
          <w:b/>
        </w:rPr>
        <w:t>the</w:t>
      </w:r>
      <w:r w:rsidR="006E339D" w:rsidRPr="00B4139E">
        <w:rPr>
          <w:rFonts w:ascii="Verdana" w:hAnsi="Verdana" w:cs="Arial"/>
          <w:b/>
        </w:rPr>
        <w:t xml:space="preserve"> Annual</w:t>
      </w:r>
      <w:r w:rsidR="004F0731" w:rsidRPr="00B4139E">
        <w:rPr>
          <w:rFonts w:ascii="Verdana" w:hAnsi="Verdana" w:cs="Arial"/>
          <w:b/>
        </w:rPr>
        <w:t xml:space="preserve"> </w:t>
      </w:r>
      <w:r w:rsidR="00AE66A2" w:rsidRPr="00B4139E">
        <w:rPr>
          <w:rFonts w:ascii="Verdana" w:hAnsi="Verdana" w:cs="Arial"/>
          <w:b/>
        </w:rPr>
        <w:t>Bassenthwaite</w:t>
      </w:r>
      <w:r w:rsidRPr="00B4139E">
        <w:rPr>
          <w:rFonts w:ascii="Verdana" w:hAnsi="Verdana" w:cs="Arial"/>
          <w:b/>
        </w:rPr>
        <w:t xml:space="preserve"> Parish Council</w:t>
      </w:r>
      <w:r w:rsidR="006F3A4B" w:rsidRPr="00B4139E">
        <w:rPr>
          <w:rFonts w:ascii="Verdana" w:hAnsi="Verdana" w:cs="Arial"/>
          <w:b/>
        </w:rPr>
        <w:t xml:space="preserve"> </w:t>
      </w:r>
      <w:r w:rsidR="00F61BED" w:rsidRPr="00B4139E">
        <w:rPr>
          <w:rFonts w:ascii="Verdana" w:hAnsi="Verdana" w:cs="Arial"/>
          <w:b/>
        </w:rPr>
        <w:t>Meeting</w:t>
      </w:r>
      <w:r w:rsidRPr="00B4139E">
        <w:rPr>
          <w:rFonts w:ascii="Verdana" w:hAnsi="Verdana" w:cs="Arial"/>
          <w:b/>
        </w:rPr>
        <w:t xml:space="preserve"> held at </w:t>
      </w:r>
      <w:r w:rsidR="00AE66A2" w:rsidRPr="00B4139E">
        <w:rPr>
          <w:rFonts w:ascii="Verdana" w:hAnsi="Verdana" w:cs="Arial"/>
          <w:b/>
        </w:rPr>
        <w:t xml:space="preserve">Bassenthwaite </w:t>
      </w:r>
      <w:r w:rsidR="005965D5" w:rsidRPr="00B4139E">
        <w:rPr>
          <w:rFonts w:ascii="Verdana" w:hAnsi="Verdana" w:cs="Arial"/>
          <w:b/>
        </w:rPr>
        <w:t xml:space="preserve">Parish </w:t>
      </w:r>
      <w:r w:rsidR="00885603" w:rsidRPr="00B4139E">
        <w:rPr>
          <w:rFonts w:ascii="Verdana" w:hAnsi="Verdana" w:cs="Arial"/>
          <w:b/>
        </w:rPr>
        <w:t>Room</w:t>
      </w:r>
      <w:r w:rsidRPr="00B4139E">
        <w:rPr>
          <w:rFonts w:ascii="Verdana" w:hAnsi="Verdana" w:cs="Arial"/>
          <w:b/>
        </w:rPr>
        <w:t xml:space="preserve"> </w:t>
      </w:r>
      <w:r w:rsidR="00D202F5" w:rsidRPr="00B4139E">
        <w:rPr>
          <w:rFonts w:ascii="Verdana" w:hAnsi="Verdana" w:cs="Arial"/>
          <w:b/>
        </w:rPr>
        <w:t xml:space="preserve">on </w:t>
      </w:r>
      <w:r w:rsidR="00F70419" w:rsidRPr="00B4139E">
        <w:rPr>
          <w:rFonts w:ascii="Verdana" w:hAnsi="Verdana" w:cs="Arial"/>
          <w:b/>
        </w:rPr>
        <w:t xml:space="preserve">Thursday </w:t>
      </w:r>
      <w:r w:rsidR="006E339D" w:rsidRPr="00B4139E">
        <w:rPr>
          <w:rFonts w:ascii="Verdana" w:hAnsi="Verdana" w:cs="Arial"/>
          <w:b/>
        </w:rPr>
        <w:t>7</w:t>
      </w:r>
      <w:r w:rsidR="006E339D" w:rsidRPr="00B4139E">
        <w:rPr>
          <w:rFonts w:ascii="Verdana" w:hAnsi="Verdana" w:cs="Arial"/>
          <w:b/>
          <w:vertAlign w:val="superscript"/>
        </w:rPr>
        <w:t>th</w:t>
      </w:r>
      <w:r w:rsidR="006E339D" w:rsidRPr="00B4139E">
        <w:rPr>
          <w:rFonts w:ascii="Verdana" w:hAnsi="Verdana" w:cs="Arial"/>
          <w:b/>
        </w:rPr>
        <w:t xml:space="preserve"> May 2026</w:t>
      </w:r>
      <w:r w:rsidR="00786499" w:rsidRPr="00B4139E">
        <w:rPr>
          <w:rFonts w:ascii="Verdana" w:hAnsi="Verdana" w:cs="Arial"/>
          <w:b/>
        </w:rPr>
        <w:t xml:space="preserve"> at</w:t>
      </w:r>
      <w:r w:rsidR="00BA7C75" w:rsidRPr="00B4139E">
        <w:rPr>
          <w:rFonts w:ascii="Verdana" w:hAnsi="Verdana" w:cs="Arial"/>
          <w:b/>
        </w:rPr>
        <w:t xml:space="preserve"> </w:t>
      </w:r>
      <w:r w:rsidR="008205E8" w:rsidRPr="00B4139E">
        <w:rPr>
          <w:rFonts w:ascii="Verdana" w:hAnsi="Verdana" w:cs="Arial"/>
          <w:b/>
        </w:rPr>
        <w:t>1</w:t>
      </w:r>
      <w:r w:rsidR="00F70419" w:rsidRPr="00B4139E">
        <w:rPr>
          <w:rFonts w:ascii="Verdana" w:hAnsi="Verdana" w:cs="Arial"/>
          <w:b/>
        </w:rPr>
        <w:t>9:</w:t>
      </w:r>
      <w:r w:rsidR="002D05CE" w:rsidRPr="00B4139E">
        <w:rPr>
          <w:rFonts w:ascii="Verdana" w:hAnsi="Verdana" w:cs="Arial"/>
          <w:b/>
        </w:rPr>
        <w:t>3</w:t>
      </w:r>
      <w:r w:rsidR="006E339D" w:rsidRPr="00B4139E">
        <w:rPr>
          <w:rFonts w:ascii="Verdana" w:hAnsi="Verdana" w:cs="Arial"/>
          <w:b/>
        </w:rPr>
        <w:t>5</w:t>
      </w:r>
    </w:p>
    <w:p w14:paraId="0DBAC3B6" w14:textId="77777777" w:rsidR="008E74CF" w:rsidRPr="00B4139E" w:rsidRDefault="008E74CF" w:rsidP="008E74CF">
      <w:pPr>
        <w:pStyle w:val="NoSpacing"/>
        <w:jc w:val="both"/>
        <w:rPr>
          <w:rFonts w:ascii="Verdana" w:hAnsi="Verdana" w:cs="Arial"/>
        </w:rPr>
      </w:pPr>
    </w:p>
    <w:p w14:paraId="1C03F35B" w14:textId="02DB3370" w:rsidR="00F2385A" w:rsidRPr="00B4139E" w:rsidRDefault="008E74CF" w:rsidP="00F2385A">
      <w:pPr>
        <w:ind w:left="3600" w:hanging="3600"/>
        <w:rPr>
          <w:rFonts w:cs="Arial"/>
        </w:rPr>
      </w:pPr>
      <w:r w:rsidRPr="00B4139E">
        <w:rPr>
          <w:rFonts w:cs="Arial"/>
          <w:b/>
          <w:u w:val="single"/>
        </w:rPr>
        <w:t>Parish Councillors present:</w:t>
      </w:r>
      <w:r w:rsidRPr="00B4139E">
        <w:rPr>
          <w:rFonts w:cs="Arial"/>
          <w:bCs/>
        </w:rPr>
        <w:tab/>
      </w:r>
      <w:r w:rsidR="006E339D" w:rsidRPr="00B4139E">
        <w:rPr>
          <w:rFonts w:cs="Arial"/>
          <w:bCs/>
        </w:rPr>
        <w:t>Cllr L Smith (in the Chair), Cllr C Lewis,</w:t>
      </w:r>
      <w:r w:rsidR="00A263BF">
        <w:rPr>
          <w:rFonts w:cs="Arial"/>
          <w:bCs/>
        </w:rPr>
        <w:t xml:space="preserve"> </w:t>
      </w:r>
      <w:r w:rsidR="006E339D" w:rsidRPr="00B4139E">
        <w:rPr>
          <w:rFonts w:cs="Arial"/>
          <w:bCs/>
        </w:rPr>
        <w:t>Cllr S Langcake, Cllr B Cooper Holmes, Cllr D Cannon, Cllr K Armstrong</w:t>
      </w:r>
    </w:p>
    <w:p w14:paraId="0FB497D3" w14:textId="77777777" w:rsidR="008E74CF" w:rsidRPr="00B4139E" w:rsidRDefault="008E74CF" w:rsidP="008E74CF">
      <w:pPr>
        <w:pStyle w:val="NoSpacing"/>
        <w:rPr>
          <w:rFonts w:ascii="Verdana" w:hAnsi="Verdana" w:cs="Arial"/>
          <w:bCs/>
        </w:rPr>
      </w:pPr>
    </w:p>
    <w:p w14:paraId="70B76220" w14:textId="315C2F5D" w:rsidR="001227F1" w:rsidRPr="00D83602" w:rsidRDefault="008E74CF" w:rsidP="00D83602">
      <w:pPr>
        <w:pStyle w:val="NoSpacing"/>
        <w:ind w:left="3600" w:hanging="3600"/>
        <w:rPr>
          <w:rFonts w:ascii="Verdana" w:hAnsi="Verdana" w:cs="Arial"/>
          <w:bCs/>
        </w:rPr>
      </w:pPr>
      <w:r w:rsidRPr="00B4139E">
        <w:rPr>
          <w:rFonts w:ascii="Verdana" w:hAnsi="Verdana" w:cs="Arial"/>
          <w:b/>
          <w:u w:val="single"/>
        </w:rPr>
        <w:t>Others:</w:t>
      </w:r>
      <w:r w:rsidRPr="00B4139E">
        <w:rPr>
          <w:rFonts w:ascii="Verdana" w:hAnsi="Verdana" w:cs="Arial"/>
          <w:bCs/>
        </w:rPr>
        <w:tab/>
      </w:r>
      <w:r w:rsidR="00954AA8" w:rsidRPr="00B4139E">
        <w:rPr>
          <w:rFonts w:ascii="Verdana" w:hAnsi="Verdana" w:cs="Arial"/>
          <w:bCs/>
        </w:rPr>
        <w:t>Becx Carter (Clerk</w:t>
      </w:r>
      <w:r w:rsidR="00FF6D3A" w:rsidRPr="00B4139E">
        <w:rPr>
          <w:rFonts w:ascii="Verdana" w:hAnsi="Verdana" w:cs="Arial"/>
          <w:bCs/>
        </w:rPr>
        <w:t>),</w:t>
      </w:r>
      <w:r w:rsidR="00D83602">
        <w:rPr>
          <w:rFonts w:ascii="Verdana" w:hAnsi="Verdana" w:cs="Arial"/>
          <w:bCs/>
        </w:rPr>
        <w:t xml:space="preserve"> Cumberland Cllr</w:t>
      </w:r>
      <w:r w:rsidR="00500956" w:rsidRPr="00B4139E">
        <w:rPr>
          <w:rFonts w:ascii="Verdana" w:hAnsi="Verdana" w:cs="Arial"/>
          <w:bCs/>
        </w:rPr>
        <w:t xml:space="preserve"> Jill Perry</w:t>
      </w:r>
    </w:p>
    <w:p w14:paraId="42FF9C29" w14:textId="77777777" w:rsidR="001227F1" w:rsidRPr="00B4139E" w:rsidRDefault="001227F1" w:rsidP="006E339D">
      <w:pPr>
        <w:pStyle w:val="NoSpacing"/>
        <w:rPr>
          <w:rFonts w:ascii="Verdana" w:hAnsi="Verdana" w:cs="Arial"/>
          <w:bCs/>
        </w:rPr>
      </w:pPr>
    </w:p>
    <w:p w14:paraId="766A3410" w14:textId="06BE282D" w:rsidR="002217E5" w:rsidRPr="00B4139E" w:rsidRDefault="001227F1" w:rsidP="001227F1">
      <w:pPr>
        <w:pStyle w:val="NoSpacing"/>
        <w:ind w:left="3600" w:hanging="3600"/>
        <w:rPr>
          <w:rFonts w:ascii="Verdana" w:hAnsi="Verdana" w:cs="Arial"/>
          <w:bCs/>
        </w:rPr>
      </w:pPr>
      <w:r w:rsidRPr="00B4139E">
        <w:rPr>
          <w:rFonts w:ascii="Verdana" w:hAnsi="Verdana" w:cs="Arial"/>
          <w:b/>
          <w:bCs/>
          <w:u w:val="single"/>
        </w:rPr>
        <w:t>Apologies:</w:t>
      </w:r>
      <w:r w:rsidRPr="00B4139E">
        <w:rPr>
          <w:rFonts w:ascii="Verdana" w:hAnsi="Verdana" w:cs="Arial"/>
        </w:rPr>
        <w:tab/>
      </w:r>
      <w:r w:rsidR="006E339D" w:rsidRPr="00B4139E">
        <w:rPr>
          <w:rFonts w:ascii="Verdana" w:hAnsi="Verdana" w:cs="Arial"/>
        </w:rPr>
        <w:t>Adrian Clarke (Personal commitments), Lynn Briggs (Work Commitments)</w:t>
      </w:r>
    </w:p>
    <w:p w14:paraId="5D0AD206" w14:textId="77777777" w:rsidR="00753DD5" w:rsidRPr="00B4139E" w:rsidRDefault="00753DD5" w:rsidP="00272ED6">
      <w:pPr>
        <w:rPr>
          <w:rFonts w:cs="Arial"/>
        </w:rPr>
      </w:pPr>
    </w:p>
    <w:p w14:paraId="7886EDC3" w14:textId="0AF63C26" w:rsidR="00D66169" w:rsidRPr="00B4139E" w:rsidRDefault="005965D5" w:rsidP="00A91218">
      <w:pPr>
        <w:rPr>
          <w:rFonts w:cs="Arial"/>
        </w:rPr>
      </w:pPr>
      <w:r w:rsidRPr="00B4139E">
        <w:rPr>
          <w:rFonts w:cs="Arial"/>
        </w:rPr>
        <w:t>Wi</w:t>
      </w:r>
      <w:r w:rsidR="00F2385A" w:rsidRPr="00B4139E">
        <w:rPr>
          <w:rFonts w:cs="Arial"/>
        </w:rPr>
        <w:t xml:space="preserve">th </w:t>
      </w:r>
      <w:r w:rsidR="001227F1" w:rsidRPr="00B4139E">
        <w:rPr>
          <w:rFonts w:cs="Arial"/>
        </w:rPr>
        <w:t xml:space="preserve">7 </w:t>
      </w:r>
      <w:r w:rsidR="00D66169" w:rsidRPr="00B4139E">
        <w:rPr>
          <w:rFonts w:cs="Arial"/>
        </w:rPr>
        <w:t xml:space="preserve">Councillors </w:t>
      </w:r>
      <w:r w:rsidR="00B531E1" w:rsidRPr="00B4139E">
        <w:rPr>
          <w:rFonts w:cs="Arial"/>
        </w:rPr>
        <w:t>present the</w:t>
      </w:r>
      <w:r w:rsidR="00D66169" w:rsidRPr="00B4139E">
        <w:rPr>
          <w:rFonts w:cs="Arial"/>
        </w:rPr>
        <w:t xml:space="preserve"> meeting was quorate (quorum is 3)</w:t>
      </w:r>
    </w:p>
    <w:p w14:paraId="2E8E8C8C" w14:textId="77777777" w:rsidR="009708D1" w:rsidRPr="00B4139E" w:rsidRDefault="009708D1" w:rsidP="00A91218">
      <w:pPr>
        <w:rPr>
          <w:rFonts w:cs="Arial"/>
        </w:rPr>
      </w:pPr>
    </w:p>
    <w:tbl>
      <w:tblPr>
        <w:tblStyle w:val="PlainTable11"/>
        <w:tblW w:w="10768" w:type="dxa"/>
        <w:tblLayout w:type="fixed"/>
        <w:tblLook w:val="04A0" w:firstRow="1" w:lastRow="0" w:firstColumn="1" w:lastColumn="0" w:noHBand="0" w:noVBand="1"/>
      </w:tblPr>
      <w:tblGrid>
        <w:gridCol w:w="1129"/>
        <w:gridCol w:w="9639"/>
      </w:tblGrid>
      <w:tr w:rsidR="006E339D" w:rsidRPr="00B4139E" w14:paraId="5A6BE856" w14:textId="77777777" w:rsidTr="001227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11D804E" w14:textId="1D945730" w:rsidR="006E339D" w:rsidRPr="00B4139E" w:rsidRDefault="006E339D" w:rsidP="00C310B6">
            <w:pPr>
              <w:rPr>
                <w:rFonts w:cs="Arial"/>
              </w:rPr>
            </w:pPr>
            <w:r w:rsidRPr="00B4139E">
              <w:rPr>
                <w:rFonts w:cs="Arial"/>
              </w:rPr>
              <w:t>54/26</w:t>
            </w:r>
          </w:p>
        </w:tc>
        <w:tc>
          <w:tcPr>
            <w:tcW w:w="9639" w:type="dxa"/>
          </w:tcPr>
          <w:p w14:paraId="70DC634B" w14:textId="77777777"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b w:val="0"/>
                <w:bCs w:val="0"/>
              </w:rPr>
            </w:pPr>
            <w:r w:rsidRPr="00B4139E">
              <w:rPr>
                <w:rFonts w:cs="Arial"/>
              </w:rPr>
              <w:t>To appoint a Chairperson for Bassenthwaite Parish Council for the forthcoming year.</w:t>
            </w:r>
          </w:p>
          <w:p w14:paraId="3B8C204B" w14:textId="77777777"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b w:val="0"/>
                <w:bCs w:val="0"/>
              </w:rPr>
            </w:pPr>
          </w:p>
          <w:p w14:paraId="64EF7166" w14:textId="49594985"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rPr>
            </w:pPr>
            <w:r w:rsidRPr="00B4139E">
              <w:rPr>
                <w:rFonts w:cs="Arial"/>
              </w:rPr>
              <w:t xml:space="preserve">Resolved </w:t>
            </w:r>
            <w:r w:rsidRPr="00B4139E">
              <w:rPr>
                <w:rFonts w:cs="Arial"/>
                <w:b w:val="0"/>
                <w:bCs w:val="0"/>
              </w:rPr>
              <w:t xml:space="preserve">by all present that Cllr </w:t>
            </w:r>
            <w:r w:rsidR="00500956" w:rsidRPr="00B4139E">
              <w:rPr>
                <w:rFonts w:cs="Arial"/>
                <w:b w:val="0"/>
                <w:bCs w:val="0"/>
              </w:rPr>
              <w:t>Louise Smith</w:t>
            </w:r>
            <w:r w:rsidRPr="00B4139E">
              <w:rPr>
                <w:rFonts w:cs="Arial"/>
                <w:b w:val="0"/>
                <w:bCs w:val="0"/>
              </w:rPr>
              <w:t xml:space="preserve"> be appointed as chair for this meeting only.</w:t>
            </w:r>
          </w:p>
          <w:p w14:paraId="79333B17" w14:textId="77777777"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rPr>
            </w:pPr>
          </w:p>
          <w:p w14:paraId="23D2F747" w14:textId="726E96FB"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rPr>
            </w:pPr>
            <w:r w:rsidRPr="00B4139E">
              <w:rPr>
                <w:rFonts w:cs="Arial"/>
              </w:rPr>
              <w:t xml:space="preserve">Resolved </w:t>
            </w:r>
            <w:r w:rsidRPr="00B4139E">
              <w:rPr>
                <w:rFonts w:cs="Arial"/>
                <w:b w:val="0"/>
                <w:bCs w:val="0"/>
              </w:rPr>
              <w:t>by all present that Cllr A Clarke be appointed</w:t>
            </w:r>
            <w:r w:rsidR="00D83602">
              <w:rPr>
                <w:rFonts w:cs="Arial"/>
                <w:b w:val="0"/>
                <w:bCs w:val="0"/>
              </w:rPr>
              <w:t xml:space="preserve"> in absentia</w:t>
            </w:r>
            <w:r w:rsidRPr="00B4139E">
              <w:rPr>
                <w:rFonts w:cs="Arial"/>
                <w:b w:val="0"/>
                <w:bCs w:val="0"/>
              </w:rPr>
              <w:t xml:space="preserve"> as Bassenthwaite Parish Council Chairperson for the 26/27 financial year. </w:t>
            </w:r>
          </w:p>
          <w:p w14:paraId="160FD4FF" w14:textId="77777777"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rPr>
            </w:pPr>
          </w:p>
          <w:p w14:paraId="276D23B3" w14:textId="77777777"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rPr>
            </w:pPr>
            <w:r w:rsidRPr="00B4139E">
              <w:rPr>
                <w:rFonts w:cs="Arial"/>
              </w:rPr>
              <w:t xml:space="preserve">Resolved </w:t>
            </w:r>
            <w:r w:rsidRPr="00B4139E">
              <w:rPr>
                <w:rFonts w:cs="Arial"/>
                <w:b w:val="0"/>
                <w:bCs w:val="0"/>
              </w:rPr>
              <w:t>by all present that the signing of the Chair’s declaration of acceptance of office be deferred until the June 2026 meeting.</w:t>
            </w:r>
          </w:p>
          <w:p w14:paraId="7D1501F2" w14:textId="77777777"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rPr>
            </w:pPr>
          </w:p>
          <w:p w14:paraId="25776DD4" w14:textId="77777777"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b w:val="0"/>
                <w:bCs w:val="0"/>
              </w:rPr>
            </w:pPr>
            <w:r w:rsidRPr="00B4139E">
              <w:rPr>
                <w:rFonts w:cs="Arial"/>
              </w:rPr>
              <w:t xml:space="preserve">Action: Clerk to organise this. </w:t>
            </w:r>
          </w:p>
          <w:p w14:paraId="03CFEAB6" w14:textId="0C76B1E1" w:rsidR="006E339D" w:rsidRPr="00B4139E" w:rsidRDefault="006E339D" w:rsidP="008E74CF">
            <w:pPr>
              <w:cnfStyle w:val="100000000000" w:firstRow="1" w:lastRow="0" w:firstColumn="0" w:lastColumn="0" w:oddVBand="0" w:evenVBand="0" w:oddHBand="0" w:evenHBand="0" w:firstRowFirstColumn="0" w:firstRowLastColumn="0" w:lastRowFirstColumn="0" w:lastRowLastColumn="0"/>
              <w:rPr>
                <w:rFonts w:cs="Arial"/>
              </w:rPr>
            </w:pPr>
          </w:p>
        </w:tc>
      </w:tr>
      <w:tr w:rsidR="006E339D" w:rsidRPr="00B4139E" w14:paraId="19A9E94A" w14:textId="77777777"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CEBACC7" w14:textId="31279144" w:rsidR="006E339D" w:rsidRPr="00B4139E" w:rsidRDefault="006E339D" w:rsidP="00C310B6">
            <w:pPr>
              <w:rPr>
                <w:rFonts w:cs="Arial"/>
              </w:rPr>
            </w:pPr>
            <w:r w:rsidRPr="00B4139E">
              <w:rPr>
                <w:rFonts w:cs="Arial"/>
              </w:rPr>
              <w:t>55/26</w:t>
            </w:r>
          </w:p>
        </w:tc>
        <w:tc>
          <w:tcPr>
            <w:tcW w:w="9639" w:type="dxa"/>
          </w:tcPr>
          <w:p w14:paraId="607DE144" w14:textId="77777777" w:rsidR="006E339D" w:rsidRPr="00B4139E" w:rsidRDefault="006E339D" w:rsidP="008E74CF">
            <w:pPr>
              <w:cnfStyle w:val="000000100000" w:firstRow="0" w:lastRow="0" w:firstColumn="0" w:lastColumn="0" w:oddVBand="0" w:evenVBand="0" w:oddHBand="1" w:evenHBand="0" w:firstRowFirstColumn="0" w:firstRowLastColumn="0" w:lastRowFirstColumn="0" w:lastRowLastColumn="0"/>
              <w:rPr>
                <w:rFonts w:cs="Arial"/>
                <w:b/>
                <w:bCs/>
              </w:rPr>
            </w:pPr>
            <w:r w:rsidRPr="00B4139E">
              <w:rPr>
                <w:rFonts w:cs="Arial"/>
                <w:b/>
                <w:bCs/>
              </w:rPr>
              <w:t>To appoint a vice chair for Bassenthwaite Parish Council for the forthcoming year.</w:t>
            </w:r>
          </w:p>
          <w:p w14:paraId="7128178F" w14:textId="77777777" w:rsidR="006E339D" w:rsidRPr="00B4139E" w:rsidRDefault="006E339D" w:rsidP="008E74CF">
            <w:pPr>
              <w:cnfStyle w:val="000000100000" w:firstRow="0" w:lastRow="0" w:firstColumn="0" w:lastColumn="0" w:oddVBand="0" w:evenVBand="0" w:oddHBand="1" w:evenHBand="0" w:firstRowFirstColumn="0" w:firstRowLastColumn="0" w:lastRowFirstColumn="0" w:lastRowLastColumn="0"/>
              <w:rPr>
                <w:rFonts w:cs="Arial"/>
                <w:b/>
                <w:bCs/>
              </w:rPr>
            </w:pPr>
          </w:p>
          <w:p w14:paraId="08C1DB0D" w14:textId="6477D748" w:rsidR="006E339D" w:rsidRPr="00B4139E" w:rsidRDefault="006E339D" w:rsidP="008E74CF">
            <w:pPr>
              <w:cnfStyle w:val="000000100000" w:firstRow="0" w:lastRow="0" w:firstColumn="0" w:lastColumn="0" w:oddVBand="0" w:evenVBand="0" w:oddHBand="1" w:evenHBand="0" w:firstRowFirstColumn="0" w:firstRowLastColumn="0" w:lastRowFirstColumn="0" w:lastRowLastColumn="0"/>
              <w:rPr>
                <w:rFonts w:cs="Arial"/>
              </w:rPr>
            </w:pPr>
            <w:r w:rsidRPr="00B4139E">
              <w:rPr>
                <w:rFonts w:cs="Arial"/>
                <w:b/>
                <w:bCs/>
              </w:rPr>
              <w:t xml:space="preserve">Resolved </w:t>
            </w:r>
            <w:r w:rsidRPr="00B4139E">
              <w:rPr>
                <w:rFonts w:cs="Arial"/>
              </w:rPr>
              <w:t xml:space="preserve">by all present that Cllr L Briggs be appointed </w:t>
            </w:r>
            <w:r w:rsidR="00D83602">
              <w:rPr>
                <w:rFonts w:cs="Arial"/>
              </w:rPr>
              <w:t xml:space="preserve">in absentia </w:t>
            </w:r>
            <w:r w:rsidRPr="00B4139E">
              <w:rPr>
                <w:rFonts w:cs="Arial"/>
              </w:rPr>
              <w:t>as Vice Chair of Bassenthwaite Parish Council for the forthcoming year.</w:t>
            </w:r>
          </w:p>
          <w:p w14:paraId="58503FBC" w14:textId="105BE98D" w:rsidR="006E339D" w:rsidRPr="00B4139E" w:rsidRDefault="006E339D" w:rsidP="008E74CF">
            <w:pPr>
              <w:cnfStyle w:val="000000100000" w:firstRow="0" w:lastRow="0" w:firstColumn="0" w:lastColumn="0" w:oddVBand="0" w:evenVBand="0" w:oddHBand="1" w:evenHBand="0" w:firstRowFirstColumn="0" w:firstRowLastColumn="0" w:lastRowFirstColumn="0" w:lastRowLastColumn="0"/>
              <w:rPr>
                <w:rFonts w:cs="Arial"/>
              </w:rPr>
            </w:pPr>
          </w:p>
        </w:tc>
      </w:tr>
      <w:tr w:rsidR="001227F1" w:rsidRPr="00B4139E" w14:paraId="5D9D2134" w14:textId="61C76DCA" w:rsidTr="001227F1">
        <w:tc>
          <w:tcPr>
            <w:cnfStyle w:val="001000000000" w:firstRow="0" w:lastRow="0" w:firstColumn="1" w:lastColumn="0" w:oddVBand="0" w:evenVBand="0" w:oddHBand="0" w:evenHBand="0" w:firstRowFirstColumn="0" w:firstRowLastColumn="0" w:lastRowFirstColumn="0" w:lastRowLastColumn="0"/>
            <w:tcW w:w="1129" w:type="dxa"/>
          </w:tcPr>
          <w:p w14:paraId="1F7674EE" w14:textId="40811149" w:rsidR="001227F1" w:rsidRPr="00B4139E" w:rsidRDefault="006E339D" w:rsidP="00C310B6">
            <w:pPr>
              <w:rPr>
                <w:rFonts w:cs="Arial"/>
              </w:rPr>
            </w:pPr>
            <w:r w:rsidRPr="00B4139E">
              <w:rPr>
                <w:rFonts w:cs="Arial"/>
                <w:bCs w:val="0"/>
              </w:rPr>
              <w:t>56</w:t>
            </w:r>
            <w:r w:rsidR="001227F1" w:rsidRPr="00B4139E">
              <w:rPr>
                <w:rFonts w:cs="Arial"/>
                <w:bCs w:val="0"/>
              </w:rPr>
              <w:t>/26</w:t>
            </w:r>
          </w:p>
        </w:tc>
        <w:tc>
          <w:tcPr>
            <w:tcW w:w="9639" w:type="dxa"/>
          </w:tcPr>
          <w:p w14:paraId="03EB5CE8" w14:textId="5706B22D" w:rsidR="001227F1" w:rsidRPr="00B4139E" w:rsidRDefault="001227F1" w:rsidP="008E74CF">
            <w:pPr>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Apologies</w:t>
            </w:r>
          </w:p>
          <w:p w14:paraId="36EE4A6E" w14:textId="7E5A41CF" w:rsidR="001227F1" w:rsidRPr="00B4139E" w:rsidRDefault="001227F1" w:rsidP="008E74CF">
            <w:pPr>
              <w:cnfStyle w:val="000000000000" w:firstRow="0" w:lastRow="0" w:firstColumn="0" w:lastColumn="0" w:oddVBand="0" w:evenVBand="0" w:oddHBand="0" w:evenHBand="0" w:firstRowFirstColumn="0" w:firstRowLastColumn="0" w:lastRowFirstColumn="0" w:lastRowLastColumn="0"/>
              <w:rPr>
                <w:rFonts w:cs="Arial"/>
              </w:rPr>
            </w:pPr>
          </w:p>
          <w:p w14:paraId="0F00AAF6" w14:textId="5ED7B29E" w:rsidR="001227F1" w:rsidRPr="00B4139E" w:rsidRDefault="001227F1" w:rsidP="008E74CF">
            <w:p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b/>
                <w:bCs/>
              </w:rPr>
              <w:t>Resolved</w:t>
            </w:r>
            <w:r w:rsidRPr="00B4139E">
              <w:rPr>
                <w:rFonts w:cs="Arial"/>
              </w:rPr>
              <w:t xml:space="preserve"> by all present that apologies be noted as received from the above persons.</w:t>
            </w:r>
          </w:p>
          <w:p w14:paraId="1E7084A3" w14:textId="50E00539" w:rsidR="001227F1" w:rsidRPr="00B4139E" w:rsidRDefault="001227F1" w:rsidP="007F07A1">
            <w:pPr>
              <w:cnfStyle w:val="000000000000" w:firstRow="0" w:lastRow="0" w:firstColumn="0" w:lastColumn="0" w:oddVBand="0" w:evenVBand="0" w:oddHBand="0" w:evenHBand="0" w:firstRowFirstColumn="0" w:firstRowLastColumn="0" w:lastRowFirstColumn="0" w:lastRowLastColumn="0"/>
              <w:rPr>
                <w:rFonts w:cs="Arial"/>
              </w:rPr>
            </w:pPr>
          </w:p>
        </w:tc>
      </w:tr>
      <w:tr w:rsidR="001227F1" w:rsidRPr="00B4139E" w14:paraId="5030089B" w14:textId="37BA0E19" w:rsidTr="006E339D">
        <w:trPr>
          <w:cnfStyle w:val="000000100000" w:firstRow="0" w:lastRow="0" w:firstColumn="0" w:lastColumn="0" w:oddVBand="0" w:evenVBand="0" w:oddHBand="1" w:evenHBand="0" w:firstRowFirstColumn="0" w:firstRowLastColumn="0" w:lastRowFirstColumn="0" w:lastRowLastColumn="0"/>
          <w:trHeight w:val="1453"/>
        </w:trPr>
        <w:tc>
          <w:tcPr>
            <w:cnfStyle w:val="001000000000" w:firstRow="0" w:lastRow="0" w:firstColumn="1" w:lastColumn="0" w:oddVBand="0" w:evenVBand="0" w:oddHBand="0" w:evenHBand="0" w:firstRowFirstColumn="0" w:firstRowLastColumn="0" w:lastRowFirstColumn="0" w:lastRowLastColumn="0"/>
            <w:tcW w:w="1129" w:type="dxa"/>
          </w:tcPr>
          <w:p w14:paraId="08992EAB" w14:textId="6134F529" w:rsidR="001227F1" w:rsidRPr="00B4139E" w:rsidRDefault="006E339D" w:rsidP="00C310B6">
            <w:pPr>
              <w:rPr>
                <w:rFonts w:cs="Arial"/>
                <w:bCs w:val="0"/>
              </w:rPr>
            </w:pPr>
            <w:r w:rsidRPr="00B4139E">
              <w:rPr>
                <w:rFonts w:cs="Arial"/>
                <w:bCs w:val="0"/>
              </w:rPr>
              <w:t>57</w:t>
            </w:r>
            <w:r w:rsidR="001227F1" w:rsidRPr="00B4139E">
              <w:rPr>
                <w:rFonts w:cs="Arial"/>
                <w:bCs w:val="0"/>
              </w:rPr>
              <w:t>/26</w:t>
            </w:r>
          </w:p>
        </w:tc>
        <w:tc>
          <w:tcPr>
            <w:tcW w:w="9639" w:type="dxa"/>
          </w:tcPr>
          <w:p w14:paraId="77A01E6C" w14:textId="19D4C495" w:rsidR="001227F1" w:rsidRPr="00B4139E" w:rsidRDefault="001227F1"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rPr>
            </w:pPr>
            <w:r w:rsidRPr="00B4139E">
              <w:rPr>
                <w:rFonts w:cs="Arial"/>
              </w:rPr>
              <w:t xml:space="preserve">Minutes of last Bassenthwaite Parish Council meeting </w:t>
            </w:r>
          </w:p>
          <w:p w14:paraId="2F03924F" w14:textId="77777777" w:rsidR="001227F1" w:rsidRPr="00B4139E"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p w14:paraId="20BDC25D" w14:textId="5D3A4E7F" w:rsidR="001227F1" w:rsidRPr="00B4139E" w:rsidRDefault="001227F1" w:rsidP="00C310B6">
            <w:pPr>
              <w:cnfStyle w:val="000000100000" w:firstRow="0" w:lastRow="0" w:firstColumn="0" w:lastColumn="0" w:oddVBand="0" w:evenVBand="0" w:oddHBand="1" w:evenHBand="0" w:firstRowFirstColumn="0" w:firstRowLastColumn="0" w:lastRowFirstColumn="0" w:lastRowLastColumn="0"/>
              <w:rPr>
                <w:rFonts w:cs="Arial"/>
                <w:iCs/>
              </w:rPr>
            </w:pPr>
            <w:r w:rsidRPr="00B4139E">
              <w:rPr>
                <w:rFonts w:cs="Arial"/>
              </w:rPr>
              <w:t xml:space="preserve">The Chair was authorised to sign, as a correct record, the minutes of the Parish Council Meeting held on </w:t>
            </w:r>
            <w:r w:rsidR="006E339D" w:rsidRPr="00B4139E">
              <w:rPr>
                <w:rFonts w:cs="Arial"/>
              </w:rPr>
              <w:t>5</w:t>
            </w:r>
            <w:r w:rsidR="006E339D" w:rsidRPr="00B4139E">
              <w:rPr>
                <w:rFonts w:cs="Arial"/>
                <w:vertAlign w:val="superscript"/>
              </w:rPr>
              <w:t>th</w:t>
            </w:r>
            <w:r w:rsidR="006E339D" w:rsidRPr="00B4139E">
              <w:rPr>
                <w:rFonts w:cs="Arial"/>
              </w:rPr>
              <w:t xml:space="preserve"> March 2026</w:t>
            </w:r>
            <w:r w:rsidRPr="00B4139E">
              <w:rPr>
                <w:rFonts w:cs="Arial"/>
              </w:rPr>
              <w:t xml:space="preserve"> (</w:t>
            </w:r>
            <w:r w:rsidRPr="00B4139E">
              <w:rPr>
                <w:rFonts w:cs="Arial"/>
                <w:i/>
              </w:rPr>
              <w:t xml:space="preserve">previously circulated). </w:t>
            </w:r>
          </w:p>
          <w:p w14:paraId="54BC204D" w14:textId="5FDC9A34" w:rsidR="001227F1" w:rsidRPr="00B4139E" w:rsidRDefault="001227F1" w:rsidP="00C310B6">
            <w:pPr>
              <w:cnfStyle w:val="000000100000" w:firstRow="0" w:lastRow="0" w:firstColumn="0" w:lastColumn="0" w:oddVBand="0" w:evenVBand="0" w:oddHBand="1" w:evenHBand="0" w:firstRowFirstColumn="0" w:firstRowLastColumn="0" w:lastRowFirstColumn="0" w:lastRowLastColumn="0"/>
              <w:rPr>
                <w:rFonts w:cs="Arial"/>
                <w:i/>
              </w:rPr>
            </w:pPr>
          </w:p>
        </w:tc>
      </w:tr>
      <w:tr w:rsidR="001227F1" w:rsidRPr="00B4139E" w14:paraId="3AFEA84A" w14:textId="774C18BB" w:rsidTr="001227F1">
        <w:tc>
          <w:tcPr>
            <w:cnfStyle w:val="001000000000" w:firstRow="0" w:lastRow="0" w:firstColumn="1" w:lastColumn="0" w:oddVBand="0" w:evenVBand="0" w:oddHBand="0" w:evenHBand="0" w:firstRowFirstColumn="0" w:firstRowLastColumn="0" w:lastRowFirstColumn="0" w:lastRowLastColumn="0"/>
            <w:tcW w:w="1129" w:type="dxa"/>
          </w:tcPr>
          <w:p w14:paraId="5DC70BF5" w14:textId="4790092B" w:rsidR="001227F1" w:rsidRPr="00B4139E" w:rsidRDefault="006E339D" w:rsidP="00C310B6">
            <w:pPr>
              <w:rPr>
                <w:rFonts w:cs="Arial"/>
                <w:bCs w:val="0"/>
              </w:rPr>
            </w:pPr>
            <w:r w:rsidRPr="00B4139E">
              <w:rPr>
                <w:rFonts w:cs="Arial"/>
                <w:bCs w:val="0"/>
              </w:rPr>
              <w:t>58</w:t>
            </w:r>
            <w:r w:rsidR="001227F1" w:rsidRPr="00B4139E">
              <w:rPr>
                <w:rFonts w:cs="Arial"/>
                <w:bCs w:val="0"/>
              </w:rPr>
              <w:t>/26</w:t>
            </w:r>
          </w:p>
        </w:tc>
        <w:tc>
          <w:tcPr>
            <w:tcW w:w="9639" w:type="dxa"/>
          </w:tcPr>
          <w:p w14:paraId="38229431" w14:textId="77777777" w:rsidR="001227F1" w:rsidRPr="00B4139E" w:rsidRDefault="001227F1" w:rsidP="00C310B6">
            <w:pPr>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Declarations of Interest/requests for dispensation</w:t>
            </w:r>
          </w:p>
          <w:p w14:paraId="74CA553B" w14:textId="77777777" w:rsidR="001227F1" w:rsidRPr="00B4139E" w:rsidRDefault="001227F1" w:rsidP="00C310B6">
            <w:pPr>
              <w:cnfStyle w:val="000000000000" w:firstRow="0" w:lastRow="0" w:firstColumn="0" w:lastColumn="0" w:oddVBand="0" w:evenVBand="0" w:oddHBand="0" w:evenHBand="0" w:firstRowFirstColumn="0" w:firstRowLastColumn="0" w:lastRowFirstColumn="0" w:lastRowLastColumn="0"/>
              <w:rPr>
                <w:rFonts w:cs="Arial"/>
                <w:bCs/>
              </w:rPr>
            </w:pPr>
          </w:p>
          <w:p w14:paraId="4E650F35" w14:textId="5860AA94" w:rsidR="001227F1" w:rsidRPr="00B4139E"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B4139E">
              <w:rPr>
                <w:rFonts w:cs="Arial"/>
                <w:bCs/>
                <w:i/>
                <w:iCs/>
              </w:rPr>
              <w:t>Register of Interests</w:t>
            </w:r>
          </w:p>
          <w:p w14:paraId="63834E04" w14:textId="6497A894" w:rsidR="001227F1" w:rsidRPr="00B4139E"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r w:rsidRPr="00B4139E">
              <w:rPr>
                <w:rFonts w:cs="Arial"/>
                <w:bCs/>
                <w:i/>
                <w:iCs/>
              </w:rPr>
              <w:br/>
            </w:r>
            <w:r w:rsidRPr="00B4139E">
              <w:rPr>
                <w:rFonts w:cs="Arial"/>
                <w:bCs/>
              </w:rPr>
              <w:t xml:space="preserve">All councillors have completed their Declaration of Pecuniary Interest Forms, and these are filed as such.  </w:t>
            </w:r>
          </w:p>
          <w:p w14:paraId="292B251C" w14:textId="77777777" w:rsidR="001227F1" w:rsidRPr="00B4139E"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p>
          <w:p w14:paraId="32DAB27F" w14:textId="5BEB23AF" w:rsidR="001227F1" w:rsidRPr="00B4139E"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B4139E">
              <w:rPr>
                <w:rFonts w:cs="Arial"/>
                <w:bCs/>
                <w:i/>
                <w:iCs/>
              </w:rPr>
              <w:t>To declare any personal interests in items on the agenda and their nature</w:t>
            </w:r>
          </w:p>
          <w:p w14:paraId="66C4CB16" w14:textId="0E4DB974" w:rsidR="001227F1" w:rsidRPr="00B4139E" w:rsidRDefault="001227F1" w:rsidP="00A521FD">
            <w:pPr>
              <w:cnfStyle w:val="000000000000" w:firstRow="0" w:lastRow="0" w:firstColumn="0" w:lastColumn="0" w:oddVBand="0" w:evenVBand="0" w:oddHBand="0" w:evenHBand="0" w:firstRowFirstColumn="0" w:firstRowLastColumn="0" w:lastRowFirstColumn="0" w:lastRowLastColumn="0"/>
              <w:rPr>
                <w:rFonts w:cs="Arial"/>
                <w:bCs/>
                <w:i/>
                <w:iCs/>
              </w:rPr>
            </w:pPr>
          </w:p>
          <w:p w14:paraId="7F0BCC06" w14:textId="019DAB09" w:rsidR="001227F1" w:rsidRPr="00B4139E" w:rsidRDefault="001227F1" w:rsidP="00A521FD">
            <w:pPr>
              <w:cnfStyle w:val="000000000000" w:firstRow="0" w:lastRow="0" w:firstColumn="0" w:lastColumn="0" w:oddVBand="0" w:evenVBand="0" w:oddHBand="0" w:evenHBand="0" w:firstRowFirstColumn="0" w:firstRowLastColumn="0" w:lastRowFirstColumn="0" w:lastRowLastColumn="0"/>
              <w:rPr>
                <w:rFonts w:cs="Arial"/>
                <w:b/>
              </w:rPr>
            </w:pPr>
            <w:r w:rsidRPr="00B4139E">
              <w:rPr>
                <w:rFonts w:cs="Arial"/>
                <w:bCs/>
              </w:rPr>
              <w:lastRenderedPageBreak/>
              <w:t>Cllr L Smith noted her ongoing personal interest in anything relating to the Bassenthwaite Parish Room.</w:t>
            </w:r>
          </w:p>
          <w:p w14:paraId="3B14E811" w14:textId="77777777" w:rsidR="001227F1" w:rsidRPr="00B4139E" w:rsidRDefault="001227F1" w:rsidP="00A521FD">
            <w:pPr>
              <w:cnfStyle w:val="000000000000" w:firstRow="0" w:lastRow="0" w:firstColumn="0" w:lastColumn="0" w:oddVBand="0" w:evenVBand="0" w:oddHBand="0" w:evenHBand="0" w:firstRowFirstColumn="0" w:firstRowLastColumn="0" w:lastRowFirstColumn="0" w:lastRowLastColumn="0"/>
              <w:rPr>
                <w:rFonts w:cs="Arial"/>
                <w:b/>
              </w:rPr>
            </w:pPr>
          </w:p>
          <w:p w14:paraId="41D0ADE3" w14:textId="2F5C1EB8" w:rsidR="001227F1" w:rsidRPr="00B4139E"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B4139E">
              <w:rPr>
                <w:rFonts w:cs="Arial"/>
                <w:bCs/>
                <w:i/>
                <w:iCs/>
              </w:rPr>
              <w:t>To declare any prejudicial interests in items on the agenda</w:t>
            </w:r>
          </w:p>
          <w:p w14:paraId="7C1349FD" w14:textId="77777777" w:rsidR="001227F1" w:rsidRPr="00B4139E" w:rsidRDefault="001227F1"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rPr>
            </w:pPr>
          </w:p>
          <w:p w14:paraId="2CA623DB" w14:textId="1739B835" w:rsidR="001227F1" w:rsidRPr="00B4139E" w:rsidRDefault="001227F1" w:rsidP="00C27947">
            <w:pPr>
              <w:cnfStyle w:val="000000000000" w:firstRow="0" w:lastRow="0" w:firstColumn="0" w:lastColumn="0" w:oddVBand="0" w:evenVBand="0" w:oddHBand="0" w:evenHBand="0" w:firstRowFirstColumn="0" w:firstRowLastColumn="0" w:lastRowFirstColumn="0" w:lastRowLastColumn="0"/>
              <w:rPr>
                <w:rFonts w:cs="Arial"/>
                <w:bCs/>
              </w:rPr>
            </w:pPr>
            <w:r w:rsidRPr="00B4139E">
              <w:rPr>
                <w:rFonts w:cs="Arial"/>
                <w:bCs/>
              </w:rPr>
              <w:t>None</w:t>
            </w:r>
          </w:p>
          <w:p w14:paraId="57905393" w14:textId="56E30ACA" w:rsidR="001227F1" w:rsidRPr="00B4139E" w:rsidRDefault="001227F1" w:rsidP="00C310B6">
            <w:pPr>
              <w:cnfStyle w:val="000000000000" w:firstRow="0" w:lastRow="0" w:firstColumn="0" w:lastColumn="0" w:oddVBand="0" w:evenVBand="0" w:oddHBand="0" w:evenHBand="0" w:firstRowFirstColumn="0" w:firstRowLastColumn="0" w:lastRowFirstColumn="0" w:lastRowLastColumn="0"/>
              <w:rPr>
                <w:rFonts w:cs="Arial"/>
                <w:bCs/>
              </w:rPr>
            </w:pPr>
          </w:p>
          <w:p w14:paraId="13A2B0AF" w14:textId="27B65F36" w:rsidR="001227F1" w:rsidRPr="00B4139E" w:rsidRDefault="001227F1"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B4139E">
              <w:rPr>
                <w:rFonts w:cs="Arial"/>
                <w:bCs/>
                <w:i/>
                <w:iCs/>
              </w:rPr>
              <w:t xml:space="preserve">To make any requests for dispensation </w:t>
            </w:r>
          </w:p>
          <w:p w14:paraId="4707DBED" w14:textId="77777777" w:rsidR="001227F1" w:rsidRPr="00B4139E" w:rsidRDefault="001227F1"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rPr>
            </w:pPr>
          </w:p>
          <w:p w14:paraId="4F4A3500" w14:textId="68F46479" w:rsidR="001227F1" w:rsidRPr="00B4139E"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r w:rsidRPr="00B4139E">
              <w:rPr>
                <w:rFonts w:cs="Arial"/>
                <w:bCs/>
              </w:rPr>
              <w:t>None</w:t>
            </w:r>
          </w:p>
          <w:p w14:paraId="03DC7199" w14:textId="70ADC82F" w:rsidR="001227F1" w:rsidRPr="00B4139E" w:rsidRDefault="001227F1" w:rsidP="00A521FD">
            <w:pPr>
              <w:cnfStyle w:val="000000000000" w:firstRow="0" w:lastRow="0" w:firstColumn="0" w:lastColumn="0" w:oddVBand="0" w:evenVBand="0" w:oddHBand="0" w:evenHBand="0" w:firstRowFirstColumn="0" w:firstRowLastColumn="0" w:lastRowFirstColumn="0" w:lastRowLastColumn="0"/>
              <w:rPr>
                <w:rFonts w:cs="Arial"/>
                <w:bCs/>
              </w:rPr>
            </w:pPr>
          </w:p>
        </w:tc>
      </w:tr>
      <w:tr w:rsidR="001227F1" w:rsidRPr="00B4139E" w14:paraId="7547AA87" w14:textId="4D3ABA28"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04B2C056" w:rsidR="001227F1" w:rsidRPr="00B4139E" w:rsidRDefault="006E339D" w:rsidP="00C310B6">
            <w:pPr>
              <w:rPr>
                <w:rFonts w:cs="Arial"/>
                <w:bCs w:val="0"/>
              </w:rPr>
            </w:pPr>
            <w:r w:rsidRPr="00B4139E">
              <w:rPr>
                <w:rFonts w:cs="Arial"/>
                <w:bCs w:val="0"/>
              </w:rPr>
              <w:lastRenderedPageBreak/>
              <w:t>59</w:t>
            </w:r>
            <w:r w:rsidR="001227F1" w:rsidRPr="00B4139E">
              <w:rPr>
                <w:rFonts w:cs="Arial"/>
                <w:bCs w:val="0"/>
              </w:rPr>
              <w:t>/26</w:t>
            </w:r>
          </w:p>
        </w:tc>
        <w:tc>
          <w:tcPr>
            <w:tcW w:w="9639" w:type="dxa"/>
          </w:tcPr>
          <w:p w14:paraId="2B4F7012" w14:textId="77777777" w:rsidR="001227F1" w:rsidRPr="00B4139E" w:rsidRDefault="001227F1" w:rsidP="00C310B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r w:rsidRPr="00B4139E">
              <w:rPr>
                <w:rFonts w:cs="Arial"/>
                <w:sz w:val="22"/>
                <w:szCs w:val="22"/>
              </w:rPr>
              <w:t>Exclusion of Press and Public (Public Bodies Admission to Meetings Act 1960)</w:t>
            </w:r>
          </w:p>
          <w:p w14:paraId="2E1B813D" w14:textId="77777777" w:rsidR="001227F1" w:rsidRPr="00B4139E"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p w14:paraId="5AC77710" w14:textId="77777777" w:rsidR="001227F1" w:rsidRPr="00B4139E"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r w:rsidRPr="00B4139E">
              <w:rPr>
                <w:rFonts w:cs="Arial"/>
              </w:rPr>
              <w:t>None</w:t>
            </w:r>
          </w:p>
          <w:p w14:paraId="218B3A48" w14:textId="2D32D6F4" w:rsidR="001227F1" w:rsidRPr="00B4139E" w:rsidRDefault="001227F1" w:rsidP="00C310B6">
            <w:pPr>
              <w:cnfStyle w:val="000000100000" w:firstRow="0" w:lastRow="0" w:firstColumn="0" w:lastColumn="0" w:oddVBand="0" w:evenVBand="0" w:oddHBand="1" w:evenHBand="0" w:firstRowFirstColumn="0" w:firstRowLastColumn="0" w:lastRowFirstColumn="0" w:lastRowLastColumn="0"/>
              <w:rPr>
                <w:rFonts w:cs="Arial"/>
              </w:rPr>
            </w:pPr>
          </w:p>
        </w:tc>
      </w:tr>
      <w:tr w:rsidR="001227F1" w:rsidRPr="00B4139E" w14:paraId="599F2F51" w14:textId="00663C37" w:rsidTr="001227F1">
        <w:tc>
          <w:tcPr>
            <w:cnfStyle w:val="001000000000" w:firstRow="0" w:lastRow="0" w:firstColumn="1" w:lastColumn="0" w:oddVBand="0" w:evenVBand="0" w:oddHBand="0" w:evenHBand="0" w:firstRowFirstColumn="0" w:firstRowLastColumn="0" w:lastRowFirstColumn="0" w:lastRowLastColumn="0"/>
            <w:tcW w:w="1129" w:type="dxa"/>
          </w:tcPr>
          <w:p w14:paraId="5965FD18" w14:textId="7C8821C9" w:rsidR="001227F1" w:rsidRPr="00B4139E" w:rsidRDefault="006E339D" w:rsidP="00C310B6">
            <w:pPr>
              <w:rPr>
                <w:rFonts w:cs="Arial"/>
                <w:bCs w:val="0"/>
              </w:rPr>
            </w:pPr>
            <w:r w:rsidRPr="00B4139E">
              <w:rPr>
                <w:rFonts w:cs="Arial"/>
                <w:bCs w:val="0"/>
              </w:rPr>
              <w:t>60</w:t>
            </w:r>
            <w:r w:rsidR="001227F1" w:rsidRPr="00B4139E">
              <w:rPr>
                <w:rFonts w:cs="Arial"/>
                <w:bCs w:val="0"/>
              </w:rPr>
              <w:t>/26</w:t>
            </w:r>
          </w:p>
        </w:tc>
        <w:tc>
          <w:tcPr>
            <w:tcW w:w="9639" w:type="dxa"/>
          </w:tcPr>
          <w:p w14:paraId="38AB6BE5" w14:textId="70856B14" w:rsidR="001227F1" w:rsidRPr="00B4139E" w:rsidRDefault="001227F1" w:rsidP="00C310B6">
            <w:pPr>
              <w:pStyle w:val="Heading1"/>
              <w:ind w:left="0"/>
              <w:cnfStyle w:val="000000000000" w:firstRow="0" w:lastRow="0" w:firstColumn="0" w:lastColumn="0" w:oddVBand="0" w:evenVBand="0" w:oddHBand="0" w:evenHBand="0" w:firstRowFirstColumn="0" w:firstRowLastColumn="0" w:lastRowFirstColumn="0" w:lastRowLastColumn="0"/>
              <w:rPr>
                <w:rFonts w:cs="Arial"/>
                <w:sz w:val="22"/>
                <w:szCs w:val="22"/>
              </w:rPr>
            </w:pPr>
            <w:r w:rsidRPr="00B4139E">
              <w:rPr>
                <w:rFonts w:cs="Arial"/>
                <w:sz w:val="22"/>
                <w:szCs w:val="22"/>
              </w:rPr>
              <w:t>Public Participation</w:t>
            </w:r>
          </w:p>
          <w:p w14:paraId="69ADD9EE" w14:textId="4D8E7F37" w:rsidR="001227F1" w:rsidRPr="00B4139E" w:rsidRDefault="001227F1" w:rsidP="00227E36">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70FE6D3E" w14:textId="039EC4E3" w:rsidR="001227F1" w:rsidRPr="00B4139E" w:rsidRDefault="001227F1" w:rsidP="004A46BA">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r w:rsidRPr="00B4139E">
              <w:rPr>
                <w:rFonts w:cs="Arial"/>
                <w:b w:val="0"/>
                <w:bCs w:val="0"/>
                <w:sz w:val="22"/>
                <w:szCs w:val="22"/>
              </w:rPr>
              <w:t>None</w:t>
            </w:r>
          </w:p>
          <w:p w14:paraId="2356F26E" w14:textId="42464D42" w:rsidR="001227F1" w:rsidRPr="00B4139E" w:rsidRDefault="001227F1" w:rsidP="004A46BA">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c>
      </w:tr>
      <w:tr w:rsidR="001227F1" w:rsidRPr="00B4139E" w14:paraId="4D49B2D6" w14:textId="1BF1649A"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76905DB6" w:rsidR="001227F1" w:rsidRPr="00B4139E" w:rsidRDefault="006E339D" w:rsidP="00C310B6">
            <w:pPr>
              <w:rPr>
                <w:rFonts w:cs="Arial"/>
                <w:bCs w:val="0"/>
              </w:rPr>
            </w:pPr>
            <w:r w:rsidRPr="00B4139E">
              <w:rPr>
                <w:rFonts w:cs="Arial"/>
                <w:bCs w:val="0"/>
              </w:rPr>
              <w:t>61</w:t>
            </w:r>
            <w:r w:rsidR="001227F1" w:rsidRPr="00B4139E">
              <w:rPr>
                <w:rFonts w:cs="Arial"/>
                <w:bCs w:val="0"/>
              </w:rPr>
              <w:t>/26</w:t>
            </w:r>
          </w:p>
        </w:tc>
        <w:tc>
          <w:tcPr>
            <w:tcW w:w="9639" w:type="dxa"/>
          </w:tcPr>
          <w:p w14:paraId="39000897" w14:textId="5EE65AC5" w:rsidR="001227F1" w:rsidRPr="00B4139E" w:rsidRDefault="001227F1" w:rsidP="00C310B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r w:rsidRPr="00B4139E">
              <w:rPr>
                <w:rFonts w:cs="Arial"/>
                <w:sz w:val="22"/>
                <w:szCs w:val="22"/>
              </w:rPr>
              <w:t>Cumberland Council update</w:t>
            </w:r>
          </w:p>
          <w:p w14:paraId="46352F01" w14:textId="01590160" w:rsidR="001227F1" w:rsidRPr="00B4139E" w:rsidRDefault="001227F1" w:rsidP="00C310B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p>
          <w:p w14:paraId="71E27F12" w14:textId="6B247372" w:rsidR="001227F1" w:rsidRPr="00B4139E" w:rsidRDefault="001227F1" w:rsidP="001227F1">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r w:rsidRPr="00B4139E">
              <w:rPr>
                <w:rFonts w:cs="Arial"/>
                <w:b w:val="0"/>
                <w:bCs w:val="0"/>
                <w:sz w:val="22"/>
                <w:szCs w:val="22"/>
              </w:rPr>
              <w:t>Cumberland Cllr J Perry had circulated any relevant updates via email</w:t>
            </w:r>
            <w:r w:rsidR="00500956" w:rsidRPr="00B4139E">
              <w:rPr>
                <w:rFonts w:cs="Arial"/>
                <w:b w:val="0"/>
                <w:bCs w:val="0"/>
                <w:sz w:val="22"/>
                <w:szCs w:val="22"/>
              </w:rPr>
              <w:t>:</w:t>
            </w:r>
          </w:p>
          <w:p w14:paraId="312C86AB" w14:textId="58359254" w:rsidR="00500956" w:rsidRPr="00B4139E" w:rsidRDefault="00500956" w:rsidP="00500956">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p w14:paraId="0D2FBB0A" w14:textId="54E9BF12" w:rsidR="00500956" w:rsidRPr="00B4139E" w:rsidRDefault="00D83602" w:rsidP="00500956">
            <w:pPr>
              <w:pStyle w:val="Heading1"/>
              <w:numPr>
                <w:ilvl w:val="0"/>
                <w:numId w:val="43"/>
              </w:numPr>
              <w:cnfStyle w:val="000000100000" w:firstRow="0" w:lastRow="0" w:firstColumn="0" w:lastColumn="0" w:oddVBand="0" w:evenVBand="0" w:oddHBand="1" w:evenHBand="0" w:firstRowFirstColumn="0" w:firstRowLastColumn="0" w:lastRowFirstColumn="0" w:lastRowLastColumn="0"/>
              <w:rPr>
                <w:rFonts w:cs="Arial"/>
                <w:sz w:val="22"/>
                <w:szCs w:val="22"/>
              </w:rPr>
            </w:pPr>
            <w:r>
              <w:rPr>
                <w:rFonts w:cs="Arial"/>
                <w:b w:val="0"/>
                <w:bCs w:val="0"/>
                <w:sz w:val="22"/>
                <w:szCs w:val="22"/>
              </w:rPr>
              <w:t xml:space="preserve">It was noted that </w:t>
            </w:r>
            <w:r w:rsidR="00500956" w:rsidRPr="00B4139E">
              <w:rPr>
                <w:rFonts w:cs="Arial"/>
                <w:b w:val="0"/>
                <w:bCs w:val="0"/>
                <w:sz w:val="22"/>
                <w:szCs w:val="22"/>
              </w:rPr>
              <w:t>Local Government Boundary Commission have issued their final recommendations, which means that the ward that Bassenthwaite sits in is being split into multiple parts, but no chan</w:t>
            </w:r>
            <w:r>
              <w:rPr>
                <w:rFonts w:cs="Arial"/>
                <w:b w:val="0"/>
                <w:bCs w:val="0"/>
                <w:sz w:val="22"/>
                <w:szCs w:val="22"/>
              </w:rPr>
              <w:t>g</w:t>
            </w:r>
            <w:r w:rsidR="00500956" w:rsidRPr="00B4139E">
              <w:rPr>
                <w:rFonts w:cs="Arial"/>
                <w:b w:val="0"/>
                <w:bCs w:val="0"/>
                <w:sz w:val="22"/>
                <w:szCs w:val="22"/>
              </w:rPr>
              <w:t xml:space="preserve">e directly relating to Bassenthwaite. </w:t>
            </w:r>
          </w:p>
          <w:p w14:paraId="3E6BEC01" w14:textId="37842653" w:rsidR="001227F1" w:rsidRPr="00B4139E" w:rsidRDefault="001227F1" w:rsidP="00786499">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tc>
      </w:tr>
      <w:tr w:rsidR="001227F1" w:rsidRPr="00B4139E" w14:paraId="778EC1B5" w14:textId="0D20EBF5" w:rsidTr="001227F1">
        <w:trPr>
          <w:trHeight w:val="564"/>
        </w:trPr>
        <w:tc>
          <w:tcPr>
            <w:cnfStyle w:val="001000000000" w:firstRow="0" w:lastRow="0" w:firstColumn="1" w:lastColumn="0" w:oddVBand="0" w:evenVBand="0" w:oddHBand="0" w:evenHBand="0" w:firstRowFirstColumn="0" w:firstRowLastColumn="0" w:lastRowFirstColumn="0" w:lastRowLastColumn="0"/>
            <w:tcW w:w="1129" w:type="dxa"/>
          </w:tcPr>
          <w:p w14:paraId="32D7DC4C" w14:textId="26556931" w:rsidR="001227F1" w:rsidRPr="00B4139E" w:rsidRDefault="006E339D" w:rsidP="00C310B6">
            <w:pPr>
              <w:rPr>
                <w:rFonts w:cs="Arial"/>
              </w:rPr>
            </w:pPr>
            <w:r w:rsidRPr="00B4139E">
              <w:rPr>
                <w:rFonts w:cs="Arial"/>
              </w:rPr>
              <w:t>62</w:t>
            </w:r>
            <w:r w:rsidR="001227F1" w:rsidRPr="00B4139E">
              <w:rPr>
                <w:rFonts w:cs="Arial"/>
              </w:rPr>
              <w:t>/26</w:t>
            </w:r>
          </w:p>
        </w:tc>
        <w:tc>
          <w:tcPr>
            <w:tcW w:w="9639" w:type="dxa"/>
          </w:tcPr>
          <w:p w14:paraId="6A78D07B" w14:textId="101FA54F" w:rsidR="001227F1" w:rsidRPr="00B4139E"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r w:rsidRPr="00B4139E">
              <w:rPr>
                <w:rFonts w:ascii="Verdana" w:hAnsi="Verdana" w:cs="Arial"/>
                <w:b/>
              </w:rPr>
              <w:t>Police/Crime Update</w:t>
            </w:r>
          </w:p>
          <w:p w14:paraId="059BE182" w14:textId="4826FA77" w:rsidR="001227F1" w:rsidRPr="00B4139E"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rPr>
            </w:pPr>
          </w:p>
          <w:p w14:paraId="18827943" w14:textId="0636F91D" w:rsidR="001227F1" w:rsidRPr="00B4139E" w:rsidRDefault="001227F1"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rPr>
            </w:pPr>
            <w:r w:rsidRPr="00B4139E">
              <w:rPr>
                <w:rFonts w:ascii="Verdana" w:hAnsi="Verdana" w:cs="Arial"/>
              </w:rPr>
              <w:t>No update received</w:t>
            </w:r>
            <w:r w:rsidR="00B4139E" w:rsidRPr="00B4139E">
              <w:rPr>
                <w:rFonts w:ascii="Verdana" w:hAnsi="Verdana" w:cs="Arial"/>
              </w:rPr>
              <w:t>.</w:t>
            </w:r>
          </w:p>
          <w:p w14:paraId="1E2B209C" w14:textId="04A942E2" w:rsidR="001227F1" w:rsidRPr="00B4139E" w:rsidRDefault="001227F1" w:rsidP="0055326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p>
        </w:tc>
      </w:tr>
      <w:tr w:rsidR="001227F1" w:rsidRPr="00B4139E" w14:paraId="7FD71083" w14:textId="43DE3D14" w:rsidTr="001227F1">
        <w:trPr>
          <w:cnfStyle w:val="000000100000" w:firstRow="0" w:lastRow="0" w:firstColumn="0" w:lastColumn="0" w:oddVBand="0" w:evenVBand="0" w:oddHBand="1" w:evenHBand="0" w:firstRowFirstColumn="0" w:firstRowLastColumn="0" w:lastRowFirstColumn="0" w:lastRowLastColumn="0"/>
          <w:trHeight w:val="774"/>
        </w:trPr>
        <w:tc>
          <w:tcPr>
            <w:cnfStyle w:val="001000000000" w:firstRow="0" w:lastRow="0" w:firstColumn="1" w:lastColumn="0" w:oddVBand="0" w:evenVBand="0" w:oddHBand="0" w:evenHBand="0" w:firstRowFirstColumn="0" w:firstRowLastColumn="0" w:lastRowFirstColumn="0" w:lastRowLastColumn="0"/>
            <w:tcW w:w="1129" w:type="dxa"/>
          </w:tcPr>
          <w:p w14:paraId="1B082995" w14:textId="02925A35" w:rsidR="001227F1" w:rsidRPr="00B4139E" w:rsidRDefault="006E339D" w:rsidP="00C310B6">
            <w:pPr>
              <w:rPr>
                <w:rFonts w:cs="Arial"/>
              </w:rPr>
            </w:pPr>
            <w:r w:rsidRPr="00B4139E">
              <w:rPr>
                <w:rFonts w:cs="Arial"/>
              </w:rPr>
              <w:t>63</w:t>
            </w:r>
            <w:r w:rsidR="001227F1" w:rsidRPr="00B4139E">
              <w:rPr>
                <w:rFonts w:cs="Arial"/>
              </w:rPr>
              <w:t>/26</w:t>
            </w:r>
          </w:p>
        </w:tc>
        <w:tc>
          <w:tcPr>
            <w:tcW w:w="9639" w:type="dxa"/>
          </w:tcPr>
          <w:p w14:paraId="460E2B3D" w14:textId="4248C1F2" w:rsidR="001227F1" w:rsidRPr="00B4139E" w:rsidRDefault="001227F1"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B4139E">
              <w:rPr>
                <w:rFonts w:ascii="Verdana" w:hAnsi="Verdana" w:cs="Arial"/>
                <w:b/>
              </w:rPr>
              <w:t>Planning Applications</w:t>
            </w:r>
          </w:p>
          <w:p w14:paraId="21DD5A86" w14:textId="3DD47301" w:rsidR="001227F1" w:rsidRPr="00B4139E" w:rsidRDefault="001227F1"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p>
          <w:p w14:paraId="4373BCC7" w14:textId="77777777" w:rsidR="006E339D" w:rsidRPr="00B4139E" w:rsidRDefault="006E339D" w:rsidP="006E339D">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B4139E">
              <w:rPr>
                <w:rFonts w:ascii="Verdana" w:hAnsi="Verdana" w:cs="Arial"/>
                <w:b/>
              </w:rPr>
              <w:t>Ref: 7/2026/2062</w:t>
            </w:r>
          </w:p>
          <w:p w14:paraId="4A1DE5A0" w14:textId="05FF8B0E" w:rsidR="006E339D" w:rsidRPr="00B4139E" w:rsidRDefault="006E339D" w:rsidP="006E339D">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B4139E">
              <w:rPr>
                <w:rFonts w:ascii="Verdana" w:hAnsi="Verdana" w:cs="Arial"/>
                <w:bCs/>
              </w:rPr>
              <w:t xml:space="preserve">Location: Dower House Barn, </w:t>
            </w:r>
            <w:proofErr w:type="spellStart"/>
            <w:r w:rsidRPr="00B4139E">
              <w:rPr>
                <w:rFonts w:ascii="Verdana" w:hAnsi="Verdana" w:cs="Arial"/>
                <w:bCs/>
              </w:rPr>
              <w:t>Scarness</w:t>
            </w:r>
            <w:proofErr w:type="spellEnd"/>
            <w:r w:rsidRPr="00B4139E">
              <w:rPr>
                <w:rFonts w:ascii="Verdana" w:hAnsi="Verdana" w:cs="Arial"/>
                <w:bCs/>
              </w:rPr>
              <w:t>, Bassenth</w:t>
            </w:r>
            <w:r w:rsidR="00B4139E" w:rsidRPr="00B4139E">
              <w:rPr>
                <w:rFonts w:ascii="Verdana" w:hAnsi="Verdana" w:cs="Arial"/>
                <w:bCs/>
              </w:rPr>
              <w:t>w</w:t>
            </w:r>
            <w:r w:rsidRPr="00B4139E">
              <w:rPr>
                <w:rFonts w:ascii="Verdana" w:hAnsi="Verdana" w:cs="Arial"/>
                <w:bCs/>
              </w:rPr>
              <w:t>aite</w:t>
            </w:r>
          </w:p>
          <w:p w14:paraId="77FF01F7" w14:textId="77777777" w:rsidR="006E339D" w:rsidRPr="00B4139E" w:rsidRDefault="006E339D" w:rsidP="006E339D">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B4139E">
              <w:rPr>
                <w:rFonts w:ascii="Verdana" w:hAnsi="Verdana" w:cs="Arial"/>
                <w:bCs/>
              </w:rPr>
              <w:t>Proposal: Detached garage/garden store with attached carport</w:t>
            </w:r>
          </w:p>
          <w:p w14:paraId="2C8C7ACE"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245005CE"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B4139E">
              <w:rPr>
                <w:rFonts w:ascii="Verdana" w:hAnsi="Verdana" w:cs="Arial"/>
                <w:b/>
              </w:rPr>
              <w:t xml:space="preserve">Resolved </w:t>
            </w:r>
            <w:r w:rsidRPr="00B4139E">
              <w:rPr>
                <w:rFonts w:ascii="Verdana" w:hAnsi="Verdana" w:cs="Arial"/>
                <w:bCs/>
              </w:rPr>
              <w:t>by all present that the Parish Council have no comments or objections</w:t>
            </w:r>
          </w:p>
          <w:p w14:paraId="2CFB88ED"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8C0C4D0"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B4139E">
              <w:rPr>
                <w:rFonts w:ascii="Verdana" w:hAnsi="Verdana" w:cs="Arial"/>
                <w:b/>
              </w:rPr>
              <w:t>Action: Clerk to submit this response</w:t>
            </w:r>
          </w:p>
          <w:p w14:paraId="264B3BCD"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058E96B6" w14:textId="77777777" w:rsidR="006E339D" w:rsidRPr="00B4139E" w:rsidRDefault="006E339D" w:rsidP="006E339D">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bCs/>
              </w:rPr>
            </w:pPr>
            <w:r w:rsidRPr="00B4139E">
              <w:rPr>
                <w:rFonts w:ascii="Verdana" w:hAnsi="Verdana" w:cs="Arial"/>
                <w:b/>
                <w:bCs/>
              </w:rPr>
              <w:t>Ref: 7/2026/2064</w:t>
            </w:r>
          </w:p>
          <w:p w14:paraId="4A38751F" w14:textId="758EDE7A" w:rsidR="006E339D" w:rsidRPr="00B4139E" w:rsidRDefault="006E339D" w:rsidP="006E339D">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rPr>
            </w:pPr>
            <w:r w:rsidRPr="00B4139E">
              <w:rPr>
                <w:rFonts w:ascii="Verdana" w:hAnsi="Verdana" w:cs="Arial"/>
              </w:rPr>
              <w:t>Location: Mole Hill,</w:t>
            </w:r>
            <w:r w:rsidR="00500956" w:rsidRPr="00B4139E">
              <w:rPr>
                <w:rFonts w:ascii="Verdana" w:hAnsi="Verdana" w:cs="Arial"/>
              </w:rPr>
              <w:t xml:space="preserve"> </w:t>
            </w:r>
            <w:r w:rsidRPr="00B4139E">
              <w:rPr>
                <w:rFonts w:ascii="Verdana" w:hAnsi="Verdana" w:cs="Arial"/>
              </w:rPr>
              <w:t>Bassenthwaite</w:t>
            </w:r>
          </w:p>
          <w:p w14:paraId="72F1F828" w14:textId="77777777" w:rsidR="006E339D" w:rsidRPr="00B4139E" w:rsidRDefault="006E339D" w:rsidP="006E339D">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rPr>
            </w:pPr>
            <w:r w:rsidRPr="00B4139E">
              <w:rPr>
                <w:rFonts w:ascii="Verdana" w:hAnsi="Verdana" w:cs="Arial"/>
              </w:rPr>
              <w:t>Proposal: Extension &amp; Alterations (revised scheme)</w:t>
            </w:r>
          </w:p>
          <w:p w14:paraId="04518899"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6F21A5E"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B4139E">
              <w:rPr>
                <w:rFonts w:ascii="Verdana" w:hAnsi="Verdana" w:cs="Arial"/>
                <w:b/>
              </w:rPr>
              <w:t xml:space="preserve">Resolved </w:t>
            </w:r>
            <w:r w:rsidRPr="00B4139E">
              <w:rPr>
                <w:rFonts w:ascii="Verdana" w:hAnsi="Verdana" w:cs="Arial"/>
                <w:bCs/>
              </w:rPr>
              <w:t>by all present that the Parish Council have no comments or objections</w:t>
            </w:r>
          </w:p>
          <w:p w14:paraId="50EA583F"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p w14:paraId="49484965" w14:textId="77777777" w:rsidR="001227F1" w:rsidRPr="00B4139E" w:rsidRDefault="001227F1" w:rsidP="001227F1">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B4139E">
              <w:rPr>
                <w:rFonts w:ascii="Verdana" w:hAnsi="Verdana" w:cs="Arial"/>
                <w:b/>
              </w:rPr>
              <w:t>Action: Clerk to submit this response</w:t>
            </w:r>
          </w:p>
          <w:p w14:paraId="232FE7A9" w14:textId="1DDE50B2" w:rsidR="001227F1" w:rsidRPr="00B4139E" w:rsidRDefault="001227F1"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p>
        </w:tc>
      </w:tr>
      <w:tr w:rsidR="001227F1" w:rsidRPr="00B4139E" w14:paraId="60E96D3D" w14:textId="2A364FFB" w:rsidTr="001227F1">
        <w:trPr>
          <w:trHeight w:val="845"/>
        </w:trPr>
        <w:tc>
          <w:tcPr>
            <w:cnfStyle w:val="001000000000" w:firstRow="0" w:lastRow="0" w:firstColumn="1" w:lastColumn="0" w:oddVBand="0" w:evenVBand="0" w:oddHBand="0" w:evenHBand="0" w:firstRowFirstColumn="0" w:firstRowLastColumn="0" w:lastRowFirstColumn="0" w:lastRowLastColumn="0"/>
            <w:tcW w:w="1129" w:type="dxa"/>
          </w:tcPr>
          <w:p w14:paraId="6FA58235" w14:textId="536C7152" w:rsidR="001227F1" w:rsidRPr="00B4139E" w:rsidRDefault="00C316C4" w:rsidP="00C310B6">
            <w:pPr>
              <w:rPr>
                <w:rFonts w:cs="Arial"/>
                <w:b w:val="0"/>
                <w:bCs w:val="0"/>
              </w:rPr>
            </w:pPr>
            <w:r w:rsidRPr="00B4139E">
              <w:rPr>
                <w:rFonts w:cs="Arial"/>
              </w:rPr>
              <w:t>64</w:t>
            </w:r>
            <w:r w:rsidR="001227F1" w:rsidRPr="00B4139E">
              <w:rPr>
                <w:rFonts w:cs="Arial"/>
              </w:rPr>
              <w:t>/26</w:t>
            </w:r>
          </w:p>
        </w:tc>
        <w:tc>
          <w:tcPr>
            <w:tcW w:w="9639" w:type="dxa"/>
          </w:tcPr>
          <w:p w14:paraId="184BE9B8" w14:textId="77777777" w:rsidR="001227F1" w:rsidRPr="00B4139E" w:rsidRDefault="001227F1" w:rsidP="00813906">
            <w:pPr>
              <w:pStyle w:val="Heading1"/>
              <w:ind w:left="0"/>
              <w:cnfStyle w:val="000000000000" w:firstRow="0" w:lastRow="0" w:firstColumn="0" w:lastColumn="0" w:oddVBand="0" w:evenVBand="0" w:oddHBand="0" w:evenHBand="0" w:firstRowFirstColumn="0" w:firstRowLastColumn="0" w:lastRowFirstColumn="0" w:lastRowLastColumn="0"/>
              <w:rPr>
                <w:rFonts w:cs="Arial"/>
                <w:sz w:val="22"/>
                <w:szCs w:val="22"/>
              </w:rPr>
            </w:pPr>
            <w:r w:rsidRPr="00B4139E">
              <w:rPr>
                <w:rFonts w:cs="Arial"/>
                <w:sz w:val="22"/>
                <w:szCs w:val="22"/>
              </w:rPr>
              <w:t xml:space="preserve">Planning Decisions </w:t>
            </w:r>
          </w:p>
          <w:p w14:paraId="779C34C0" w14:textId="77777777" w:rsidR="001227F1" w:rsidRPr="00B4139E" w:rsidRDefault="001227F1" w:rsidP="00AE2513">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67A8CD98" w14:textId="330DBBF8" w:rsidR="001227F1" w:rsidRPr="00B4139E" w:rsidRDefault="00C316C4" w:rsidP="00AE2513">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r w:rsidRPr="00B4139E">
              <w:rPr>
                <w:rFonts w:cs="Arial"/>
                <w:sz w:val="22"/>
                <w:szCs w:val="22"/>
              </w:rPr>
              <w:t xml:space="preserve">Resolved </w:t>
            </w:r>
            <w:r w:rsidRPr="00B4139E">
              <w:rPr>
                <w:rFonts w:cs="Arial"/>
                <w:b w:val="0"/>
                <w:bCs w:val="0"/>
                <w:sz w:val="22"/>
                <w:szCs w:val="22"/>
              </w:rPr>
              <w:t>by all present that the below decisions be noted as received.</w:t>
            </w:r>
          </w:p>
          <w:p w14:paraId="258DB90B" w14:textId="77777777" w:rsidR="00C316C4" w:rsidRPr="00B4139E" w:rsidRDefault="00C316C4" w:rsidP="00AE2513">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bl>
            <w:tblPr>
              <w:tblStyle w:val="TableGrid"/>
              <w:tblW w:w="0" w:type="auto"/>
              <w:tblLayout w:type="fixed"/>
              <w:tblLook w:val="04A0" w:firstRow="1" w:lastRow="0" w:firstColumn="1" w:lastColumn="0" w:noHBand="0" w:noVBand="1"/>
            </w:tblPr>
            <w:tblGrid>
              <w:gridCol w:w="1788"/>
              <w:gridCol w:w="2073"/>
              <w:gridCol w:w="3039"/>
              <w:gridCol w:w="2301"/>
            </w:tblGrid>
            <w:tr w:rsidR="00C316C4" w:rsidRPr="00B4139E" w14:paraId="334C2D79" w14:textId="77777777" w:rsidTr="00C316C4">
              <w:trPr>
                <w:trHeight w:val="572"/>
              </w:trPr>
              <w:tc>
                <w:tcPr>
                  <w:tcW w:w="1788" w:type="dxa"/>
                </w:tcPr>
                <w:p w14:paraId="19DD2870" w14:textId="77777777" w:rsidR="00C316C4" w:rsidRPr="00B4139E" w:rsidRDefault="00C316C4" w:rsidP="00C316C4">
                  <w:pPr>
                    <w:pStyle w:val="Heading1"/>
                    <w:ind w:left="0"/>
                    <w:rPr>
                      <w:sz w:val="22"/>
                      <w:szCs w:val="22"/>
                    </w:rPr>
                  </w:pPr>
                  <w:r w:rsidRPr="00B4139E">
                    <w:rPr>
                      <w:sz w:val="22"/>
                      <w:szCs w:val="22"/>
                    </w:rPr>
                    <w:t>Ref</w:t>
                  </w:r>
                </w:p>
              </w:tc>
              <w:tc>
                <w:tcPr>
                  <w:tcW w:w="2073" w:type="dxa"/>
                </w:tcPr>
                <w:p w14:paraId="546520A3" w14:textId="77777777" w:rsidR="00C316C4" w:rsidRPr="00B4139E" w:rsidRDefault="00C316C4" w:rsidP="00C316C4">
                  <w:pPr>
                    <w:pStyle w:val="Heading1"/>
                    <w:ind w:left="0"/>
                    <w:rPr>
                      <w:sz w:val="22"/>
                      <w:szCs w:val="22"/>
                    </w:rPr>
                  </w:pPr>
                  <w:r w:rsidRPr="00B4139E">
                    <w:rPr>
                      <w:sz w:val="22"/>
                      <w:szCs w:val="22"/>
                    </w:rPr>
                    <w:t>Location</w:t>
                  </w:r>
                </w:p>
              </w:tc>
              <w:tc>
                <w:tcPr>
                  <w:tcW w:w="3039" w:type="dxa"/>
                </w:tcPr>
                <w:p w14:paraId="46A1DFC9" w14:textId="77777777" w:rsidR="00C316C4" w:rsidRPr="00B4139E" w:rsidRDefault="00C316C4" w:rsidP="00C316C4">
                  <w:pPr>
                    <w:pStyle w:val="Heading1"/>
                    <w:ind w:left="0"/>
                    <w:rPr>
                      <w:sz w:val="22"/>
                      <w:szCs w:val="22"/>
                    </w:rPr>
                  </w:pPr>
                  <w:r w:rsidRPr="00B4139E">
                    <w:rPr>
                      <w:sz w:val="22"/>
                      <w:szCs w:val="22"/>
                    </w:rPr>
                    <w:t>Proposal</w:t>
                  </w:r>
                </w:p>
              </w:tc>
              <w:tc>
                <w:tcPr>
                  <w:tcW w:w="2301" w:type="dxa"/>
                </w:tcPr>
                <w:p w14:paraId="4B13024D" w14:textId="77777777" w:rsidR="00C316C4" w:rsidRPr="00B4139E" w:rsidRDefault="00C316C4" w:rsidP="00C316C4">
                  <w:pPr>
                    <w:pStyle w:val="Heading1"/>
                    <w:ind w:left="0"/>
                    <w:rPr>
                      <w:sz w:val="22"/>
                      <w:szCs w:val="22"/>
                    </w:rPr>
                  </w:pPr>
                  <w:r w:rsidRPr="00B4139E">
                    <w:rPr>
                      <w:sz w:val="22"/>
                      <w:szCs w:val="22"/>
                    </w:rPr>
                    <w:t>Decision</w:t>
                  </w:r>
                </w:p>
              </w:tc>
            </w:tr>
            <w:tr w:rsidR="00C316C4" w:rsidRPr="00B4139E" w14:paraId="6F94EE03" w14:textId="77777777" w:rsidTr="00C316C4">
              <w:trPr>
                <w:trHeight w:val="962"/>
              </w:trPr>
              <w:tc>
                <w:tcPr>
                  <w:tcW w:w="1788" w:type="dxa"/>
                </w:tcPr>
                <w:p w14:paraId="0C794B35" w14:textId="77777777" w:rsidR="00C316C4" w:rsidRPr="00B4139E" w:rsidRDefault="00C316C4" w:rsidP="00C316C4">
                  <w:pPr>
                    <w:pStyle w:val="Heading1"/>
                    <w:ind w:left="0"/>
                    <w:rPr>
                      <w:b w:val="0"/>
                      <w:bCs w:val="0"/>
                      <w:sz w:val="22"/>
                      <w:szCs w:val="22"/>
                    </w:rPr>
                  </w:pPr>
                  <w:r w:rsidRPr="00B4139E">
                    <w:rPr>
                      <w:b w:val="0"/>
                      <w:bCs w:val="0"/>
                      <w:sz w:val="22"/>
                      <w:szCs w:val="22"/>
                    </w:rPr>
                    <w:lastRenderedPageBreak/>
                    <w:t>7/2026/2006</w:t>
                  </w:r>
                </w:p>
              </w:tc>
              <w:tc>
                <w:tcPr>
                  <w:tcW w:w="2073" w:type="dxa"/>
                </w:tcPr>
                <w:p w14:paraId="2446F856" w14:textId="77777777" w:rsidR="00C316C4" w:rsidRPr="00B4139E" w:rsidRDefault="00C316C4" w:rsidP="00C316C4">
                  <w:pPr>
                    <w:pStyle w:val="Heading1"/>
                    <w:ind w:left="0"/>
                    <w:rPr>
                      <w:b w:val="0"/>
                      <w:bCs w:val="0"/>
                      <w:sz w:val="22"/>
                      <w:szCs w:val="22"/>
                    </w:rPr>
                  </w:pPr>
                  <w:r w:rsidRPr="00B4139E">
                    <w:rPr>
                      <w:b w:val="0"/>
                      <w:bCs w:val="0"/>
                      <w:sz w:val="22"/>
                      <w:szCs w:val="22"/>
                    </w:rPr>
                    <w:t>Green Hill house, Bassenthwaite</w:t>
                  </w:r>
                </w:p>
              </w:tc>
              <w:tc>
                <w:tcPr>
                  <w:tcW w:w="3039" w:type="dxa"/>
                </w:tcPr>
                <w:p w14:paraId="51B1CB0A" w14:textId="77777777" w:rsidR="00C316C4" w:rsidRPr="00B4139E" w:rsidRDefault="00C316C4" w:rsidP="00C316C4">
                  <w:pPr>
                    <w:pStyle w:val="Heading1"/>
                    <w:ind w:left="0"/>
                    <w:rPr>
                      <w:b w:val="0"/>
                      <w:bCs w:val="0"/>
                      <w:sz w:val="22"/>
                      <w:szCs w:val="22"/>
                    </w:rPr>
                  </w:pPr>
                  <w:r w:rsidRPr="00B4139E">
                    <w:rPr>
                      <w:b w:val="0"/>
                      <w:bCs w:val="0"/>
                      <w:sz w:val="22"/>
                      <w:szCs w:val="22"/>
                    </w:rPr>
                    <w:t>External alterations, ground mounted PV panel, a new packaged treatment plant and an air source heat pump</w:t>
                  </w:r>
                </w:p>
              </w:tc>
              <w:tc>
                <w:tcPr>
                  <w:tcW w:w="2301" w:type="dxa"/>
                </w:tcPr>
                <w:p w14:paraId="2CC729A2" w14:textId="77777777" w:rsidR="00C316C4" w:rsidRPr="00B4139E" w:rsidRDefault="00C316C4" w:rsidP="00C316C4">
                  <w:pPr>
                    <w:pStyle w:val="Heading1"/>
                    <w:ind w:left="0"/>
                    <w:rPr>
                      <w:b w:val="0"/>
                      <w:bCs w:val="0"/>
                      <w:sz w:val="22"/>
                      <w:szCs w:val="22"/>
                    </w:rPr>
                  </w:pPr>
                  <w:r w:rsidRPr="00B4139E">
                    <w:rPr>
                      <w:b w:val="0"/>
                      <w:bCs w:val="0"/>
                      <w:sz w:val="22"/>
                      <w:szCs w:val="22"/>
                    </w:rPr>
                    <w:t>Approved with conditions</w:t>
                  </w:r>
                </w:p>
              </w:tc>
            </w:tr>
            <w:tr w:rsidR="00C316C4" w:rsidRPr="00B4139E" w14:paraId="0B939F70" w14:textId="77777777" w:rsidTr="00C316C4">
              <w:trPr>
                <w:trHeight w:val="603"/>
              </w:trPr>
              <w:tc>
                <w:tcPr>
                  <w:tcW w:w="1788" w:type="dxa"/>
                </w:tcPr>
                <w:p w14:paraId="3F7BD1D7" w14:textId="77777777" w:rsidR="00C316C4" w:rsidRPr="00B4139E" w:rsidRDefault="00C316C4" w:rsidP="00C316C4">
                  <w:pPr>
                    <w:pStyle w:val="Heading1"/>
                    <w:ind w:left="0"/>
                    <w:rPr>
                      <w:b w:val="0"/>
                      <w:bCs w:val="0"/>
                      <w:sz w:val="22"/>
                      <w:szCs w:val="22"/>
                    </w:rPr>
                  </w:pPr>
                  <w:r w:rsidRPr="00B4139E">
                    <w:rPr>
                      <w:b w:val="0"/>
                      <w:bCs w:val="0"/>
                      <w:sz w:val="22"/>
                      <w:szCs w:val="22"/>
                    </w:rPr>
                    <w:t>7/2026/2012</w:t>
                  </w:r>
                </w:p>
              </w:tc>
              <w:tc>
                <w:tcPr>
                  <w:tcW w:w="2073" w:type="dxa"/>
                </w:tcPr>
                <w:p w14:paraId="0C2DFC67" w14:textId="77777777" w:rsidR="00C316C4" w:rsidRPr="00B4139E" w:rsidRDefault="00C316C4" w:rsidP="00C316C4">
                  <w:pPr>
                    <w:pStyle w:val="Heading1"/>
                    <w:ind w:left="0"/>
                    <w:rPr>
                      <w:b w:val="0"/>
                      <w:bCs w:val="0"/>
                      <w:sz w:val="22"/>
                      <w:szCs w:val="22"/>
                    </w:rPr>
                  </w:pPr>
                  <w:r w:rsidRPr="00B4139E">
                    <w:rPr>
                      <w:b w:val="0"/>
                      <w:bCs w:val="0"/>
                      <w:sz w:val="22"/>
                      <w:szCs w:val="22"/>
                    </w:rPr>
                    <w:t>Bassenthwaite Lakeside Lodges</w:t>
                  </w:r>
                </w:p>
              </w:tc>
              <w:tc>
                <w:tcPr>
                  <w:tcW w:w="3039" w:type="dxa"/>
                </w:tcPr>
                <w:p w14:paraId="5B389FFB" w14:textId="77777777" w:rsidR="00C316C4" w:rsidRPr="00B4139E" w:rsidRDefault="00C316C4" w:rsidP="00C316C4">
                  <w:pPr>
                    <w:pStyle w:val="Heading1"/>
                    <w:ind w:left="0"/>
                    <w:rPr>
                      <w:b w:val="0"/>
                      <w:bCs w:val="0"/>
                      <w:sz w:val="22"/>
                      <w:szCs w:val="22"/>
                    </w:rPr>
                  </w:pPr>
                  <w:r w:rsidRPr="00B4139E">
                    <w:rPr>
                      <w:b w:val="0"/>
                      <w:bCs w:val="0"/>
                      <w:sz w:val="22"/>
                      <w:szCs w:val="22"/>
                    </w:rPr>
                    <w:t>Siting of an outdoor sauna pod</w:t>
                  </w:r>
                </w:p>
              </w:tc>
              <w:tc>
                <w:tcPr>
                  <w:tcW w:w="2301" w:type="dxa"/>
                </w:tcPr>
                <w:p w14:paraId="265E529A" w14:textId="77777777" w:rsidR="00C316C4" w:rsidRPr="00B4139E" w:rsidRDefault="00C316C4" w:rsidP="00C316C4">
                  <w:pPr>
                    <w:pStyle w:val="Heading1"/>
                    <w:ind w:left="0"/>
                    <w:rPr>
                      <w:b w:val="0"/>
                      <w:bCs w:val="0"/>
                      <w:sz w:val="22"/>
                      <w:szCs w:val="22"/>
                    </w:rPr>
                  </w:pPr>
                  <w:r w:rsidRPr="00B4139E">
                    <w:rPr>
                      <w:b w:val="0"/>
                      <w:bCs w:val="0"/>
                      <w:sz w:val="22"/>
                      <w:szCs w:val="22"/>
                    </w:rPr>
                    <w:t>Approved with conditions</w:t>
                  </w:r>
                </w:p>
              </w:tc>
            </w:tr>
          </w:tbl>
          <w:p w14:paraId="37BF4E9A" w14:textId="77777777" w:rsidR="00C316C4" w:rsidRPr="00B4139E" w:rsidRDefault="00C316C4" w:rsidP="00AE2513">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3B810D56" w14:textId="40C3A914" w:rsidR="001227F1" w:rsidRPr="00B4139E" w:rsidRDefault="001227F1" w:rsidP="00AE2513">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c>
      </w:tr>
      <w:tr w:rsidR="001227F1" w:rsidRPr="00B4139E" w14:paraId="549F3EE1" w14:textId="269F89E4" w:rsidTr="001227F1">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503F4571" w:rsidR="001227F1" w:rsidRPr="00B4139E" w:rsidRDefault="00C316C4" w:rsidP="00C310B6">
            <w:pPr>
              <w:rPr>
                <w:rFonts w:cs="Arial"/>
              </w:rPr>
            </w:pPr>
            <w:r w:rsidRPr="00B4139E">
              <w:rPr>
                <w:rFonts w:cs="Arial"/>
              </w:rPr>
              <w:lastRenderedPageBreak/>
              <w:t>64</w:t>
            </w:r>
            <w:r w:rsidR="001227F1" w:rsidRPr="00B4139E">
              <w:rPr>
                <w:rFonts w:cs="Arial"/>
              </w:rPr>
              <w:t>/26</w:t>
            </w:r>
          </w:p>
        </w:tc>
        <w:tc>
          <w:tcPr>
            <w:tcW w:w="9639" w:type="dxa"/>
          </w:tcPr>
          <w:p w14:paraId="05B01216" w14:textId="42A09A23" w:rsidR="001227F1" w:rsidRPr="00B4139E" w:rsidRDefault="001227F1" w:rsidP="00EA06D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r w:rsidRPr="00B4139E">
              <w:rPr>
                <w:rFonts w:cs="Arial"/>
                <w:sz w:val="22"/>
                <w:szCs w:val="22"/>
              </w:rPr>
              <w:t>Highways &amp; Parish Maintenance</w:t>
            </w:r>
          </w:p>
          <w:p w14:paraId="6A7AE45A" w14:textId="77777777" w:rsidR="001227F1" w:rsidRPr="00B4139E" w:rsidRDefault="001227F1" w:rsidP="001F3B65">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7AB9C374" w14:textId="77777777" w:rsidR="001227F1" w:rsidRPr="00B4139E" w:rsidRDefault="001227F1" w:rsidP="00F70419">
            <w:pPr>
              <w:pStyle w:val="ListParagraph"/>
              <w:numPr>
                <w:ilvl w:val="0"/>
                <w:numId w:val="37"/>
              </w:num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B4139E">
              <w:rPr>
                <w:rFonts w:cs="Arial"/>
                <w:i/>
                <w:iCs/>
                <w:color w:val="000000"/>
                <w:lang w:eastAsia="en-GB"/>
              </w:rPr>
              <w:t>To discuss any issues in the Parish</w:t>
            </w:r>
          </w:p>
          <w:p w14:paraId="7CA8BD60" w14:textId="6ED64885" w:rsidR="001227F1" w:rsidRPr="00B4139E" w:rsidRDefault="001227F1"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3760E10A" w14:textId="3786506F" w:rsidR="001227F1" w:rsidRPr="00B4139E" w:rsidRDefault="00C316C4" w:rsidP="00C316C4">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sidRPr="00B4139E">
              <w:rPr>
                <w:rFonts w:cs="Arial"/>
                <w:bCs/>
                <w:color w:val="000000"/>
                <w:lang w:eastAsia="en-GB"/>
              </w:rPr>
              <w:t>All listed on HIMS</w:t>
            </w:r>
            <w:r w:rsidR="00B4139E" w:rsidRPr="00B4139E">
              <w:rPr>
                <w:rFonts w:cs="Arial"/>
                <w:bCs/>
                <w:color w:val="000000"/>
                <w:lang w:eastAsia="en-GB"/>
              </w:rPr>
              <w:t>.</w:t>
            </w:r>
          </w:p>
          <w:p w14:paraId="59ACB78F" w14:textId="77777777" w:rsidR="00B4139E" w:rsidRP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0588A6E6" w14:textId="7EE9484C" w:rsidR="00B4139E" w:rsidRP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sidRPr="00B4139E">
              <w:rPr>
                <w:rFonts w:cs="Arial"/>
                <w:bCs/>
                <w:color w:val="000000"/>
                <w:lang w:eastAsia="en-GB"/>
              </w:rPr>
              <w:t>Concern was noted that potholes on Park Wood have been deemed to be ‘not big enough’ to be repaired.</w:t>
            </w:r>
          </w:p>
          <w:p w14:paraId="298716AD" w14:textId="77777777" w:rsidR="00B4139E" w:rsidRP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764EEF61" w14:textId="511BE846" w:rsidR="00B4139E" w:rsidRP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sidRPr="00B4139E">
              <w:rPr>
                <w:rFonts w:cs="Arial"/>
                <w:bCs/>
                <w:color w:val="000000"/>
                <w:lang w:eastAsia="en-GB"/>
              </w:rPr>
              <w:t xml:space="preserve">The ditches on Park Wood are scheduled to be cleared as part of the JCB scheduled for the 26/27 financial year. </w:t>
            </w:r>
          </w:p>
          <w:p w14:paraId="475409D0" w14:textId="77777777" w:rsidR="00B4139E" w:rsidRP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2D1BB343" w14:textId="0B4CC603" w:rsidR="00B4139E" w:rsidRP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sidRPr="00B4139E">
              <w:rPr>
                <w:rFonts w:cs="Arial"/>
                <w:bCs/>
                <w:color w:val="000000"/>
                <w:lang w:eastAsia="en-GB"/>
              </w:rPr>
              <w:t xml:space="preserve">It was noted that the road surface from Keswick to </w:t>
            </w:r>
            <w:proofErr w:type="spellStart"/>
            <w:r w:rsidRPr="00B4139E">
              <w:rPr>
                <w:rFonts w:cs="Arial"/>
                <w:bCs/>
                <w:color w:val="000000"/>
                <w:lang w:eastAsia="en-GB"/>
              </w:rPr>
              <w:t>Scarness</w:t>
            </w:r>
            <w:proofErr w:type="spellEnd"/>
            <w:r w:rsidRPr="00B4139E">
              <w:rPr>
                <w:rFonts w:cs="Arial"/>
                <w:bCs/>
                <w:color w:val="000000"/>
                <w:lang w:eastAsia="en-GB"/>
              </w:rPr>
              <w:t xml:space="preserve"> is very poor and needs to be resurfaced.</w:t>
            </w:r>
          </w:p>
          <w:p w14:paraId="2AB7E834" w14:textId="77777777" w:rsidR="00B4139E" w:rsidRP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6632A734" w14:textId="154F1578" w:rsid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B4139E">
              <w:rPr>
                <w:rFonts w:cs="Arial"/>
                <w:b/>
                <w:color w:val="000000"/>
                <w:lang w:eastAsia="en-GB"/>
              </w:rPr>
              <w:t xml:space="preserve">Action: Clerk to report this on HIMS. </w:t>
            </w:r>
          </w:p>
          <w:p w14:paraId="4D430324" w14:textId="77777777" w:rsidR="00B4139E" w:rsidRDefault="00B4139E" w:rsidP="00C316C4">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p>
          <w:p w14:paraId="3054AFF0" w14:textId="66907488" w:rsidR="001227F1" w:rsidRDefault="00B4139E"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Pr>
                <w:rFonts w:cs="Arial"/>
                <w:bCs/>
                <w:color w:val="000000"/>
                <w:lang w:eastAsia="en-GB"/>
              </w:rPr>
              <w:t xml:space="preserve">All were encouraged to continue to report potholes/road surface damage on HIMS (ideally with photos showing the depth of the </w:t>
            </w:r>
            <w:proofErr w:type="gramStart"/>
            <w:r>
              <w:rPr>
                <w:rFonts w:cs="Arial"/>
                <w:bCs/>
                <w:color w:val="000000"/>
                <w:lang w:eastAsia="en-GB"/>
              </w:rPr>
              <w:t>Pot Hole</w:t>
            </w:r>
            <w:proofErr w:type="gramEnd"/>
            <w:r>
              <w:rPr>
                <w:rFonts w:cs="Arial"/>
                <w:bCs/>
                <w:color w:val="000000"/>
                <w:lang w:eastAsia="en-GB"/>
              </w:rPr>
              <w:t>).</w:t>
            </w:r>
            <w:r w:rsidR="00EB12E9">
              <w:rPr>
                <w:rFonts w:cs="Arial"/>
                <w:bCs/>
                <w:color w:val="000000"/>
                <w:lang w:eastAsia="en-GB"/>
              </w:rPr>
              <w:t xml:space="preserve"> It was noted that Cumberland Council Highways ONLY repair potholes that are reported on HIMS (and won’t fix ones in the vicinity so ALL need to be reported)</w:t>
            </w:r>
            <w:r w:rsidR="00D83602">
              <w:rPr>
                <w:rFonts w:cs="Arial"/>
                <w:bCs/>
                <w:color w:val="000000"/>
                <w:lang w:eastAsia="en-GB"/>
              </w:rPr>
              <w:t xml:space="preserve">. </w:t>
            </w:r>
            <w:hyperlink r:id="rId8" w:history="1">
              <w:r w:rsidR="00D83602" w:rsidRPr="00C13ACE">
                <w:rPr>
                  <w:rStyle w:val="Hyperlink"/>
                  <w:rFonts w:cs="Arial"/>
                  <w:bCs/>
                  <w:lang w:eastAsia="en-GB"/>
                </w:rPr>
                <w:t>https://www.cumberland.gov.uk/parking-roads-and-transport/streets-roads-and-pavements</w:t>
              </w:r>
            </w:hyperlink>
            <w:r w:rsidR="00D83602">
              <w:rPr>
                <w:rFonts w:cs="Arial"/>
                <w:bCs/>
                <w:color w:val="000000"/>
                <w:lang w:eastAsia="en-GB"/>
              </w:rPr>
              <w:t xml:space="preserve"> </w:t>
            </w:r>
          </w:p>
          <w:p w14:paraId="11E011D7" w14:textId="77777777" w:rsidR="00D83602" w:rsidRPr="00D83602" w:rsidRDefault="00D83602"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0CA91994" w14:textId="53568B37" w:rsidR="001227F1" w:rsidRPr="00B4139E" w:rsidRDefault="00C316C4" w:rsidP="00F70419">
            <w:pPr>
              <w:pStyle w:val="ListParagraph"/>
              <w:numPr>
                <w:ilvl w:val="0"/>
                <w:numId w:val="37"/>
              </w:num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B4139E">
              <w:rPr>
                <w:rFonts w:cs="Arial"/>
                <w:i/>
                <w:iCs/>
                <w:color w:val="000000"/>
                <w:lang w:eastAsia="en-GB"/>
              </w:rPr>
              <w:t>Need to a pavement from North Row-Castle Inn</w:t>
            </w:r>
          </w:p>
          <w:p w14:paraId="28F5ABE7" w14:textId="77777777" w:rsidR="00C316C4" w:rsidRPr="00B4139E" w:rsidRDefault="00C316C4" w:rsidP="00C316C4">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i/>
                <w:iCs/>
                <w:color w:val="000000"/>
                <w:sz w:val="22"/>
                <w:szCs w:val="22"/>
              </w:rPr>
            </w:pPr>
            <w:r w:rsidRPr="00B4139E">
              <w:rPr>
                <w:rFonts w:ascii="Verdana" w:hAnsi="Verdana" w:cs="Arial"/>
                <w:color w:val="000000"/>
                <w:sz w:val="22"/>
                <w:szCs w:val="22"/>
              </w:rPr>
              <w:t xml:space="preserve">The Clerk noted that the need for this has been reaffirmed to Cumberland Council the Council have confirmed that </w:t>
            </w:r>
            <w:r w:rsidRPr="00B4139E">
              <w:rPr>
                <w:rFonts w:ascii="Verdana" w:hAnsi="Verdana" w:cs="Arial"/>
                <w:i/>
                <w:iCs/>
                <w:color w:val="000000"/>
                <w:sz w:val="22"/>
                <w:szCs w:val="22"/>
              </w:rPr>
              <w:t>‘larger schemes such as footway improvements must be prioritised in areas where they will deliver the greatest benefit, this typically includes locations with higher footfall or places where is a clear gap in provision along an established pedestrian route’.</w:t>
            </w:r>
          </w:p>
          <w:p w14:paraId="1F3F25F1" w14:textId="0DC02814" w:rsidR="00B4139E" w:rsidRPr="00B4139E" w:rsidRDefault="00B4139E" w:rsidP="00C316C4">
            <w:pPr>
              <w:pStyle w:val="NormalWeb"/>
              <w:cnfStyle w:val="000000100000" w:firstRow="0" w:lastRow="0" w:firstColumn="0" w:lastColumn="0" w:oddVBand="0" w:evenVBand="0" w:oddHBand="1" w:evenHBand="0" w:firstRowFirstColumn="0" w:firstRowLastColumn="0" w:lastRowFirstColumn="0" w:lastRowLastColumn="0"/>
              <w:rPr>
                <w:rFonts w:ascii="Verdana" w:hAnsi="Verdana" w:cs="Arial"/>
                <w:color w:val="000000"/>
                <w:sz w:val="22"/>
                <w:szCs w:val="22"/>
              </w:rPr>
            </w:pPr>
            <w:r w:rsidRPr="00B4139E">
              <w:rPr>
                <w:rFonts w:ascii="Verdana" w:hAnsi="Verdana" w:cs="Arial"/>
                <w:color w:val="000000"/>
                <w:sz w:val="22"/>
                <w:szCs w:val="22"/>
              </w:rPr>
              <w:t xml:space="preserve">This was noted with disappointment particularly alongside the busy (national speed limit) A591. </w:t>
            </w:r>
          </w:p>
        </w:tc>
      </w:tr>
      <w:tr w:rsidR="00C316C4" w:rsidRPr="00B4139E" w14:paraId="5D3DA86F" w14:textId="77777777" w:rsidTr="001227F1">
        <w:trPr>
          <w:trHeight w:val="6093"/>
        </w:trPr>
        <w:tc>
          <w:tcPr>
            <w:cnfStyle w:val="001000000000" w:firstRow="0" w:lastRow="0" w:firstColumn="1" w:lastColumn="0" w:oddVBand="0" w:evenVBand="0" w:oddHBand="0" w:evenHBand="0" w:firstRowFirstColumn="0" w:firstRowLastColumn="0" w:lastRowFirstColumn="0" w:lastRowLastColumn="0"/>
            <w:tcW w:w="1129" w:type="dxa"/>
          </w:tcPr>
          <w:p w14:paraId="2CD4000E" w14:textId="71A510BB" w:rsidR="00C316C4" w:rsidRPr="00B4139E" w:rsidRDefault="00C316C4" w:rsidP="00553DEC">
            <w:pPr>
              <w:rPr>
                <w:rFonts w:cs="Arial"/>
              </w:rPr>
            </w:pPr>
            <w:r w:rsidRPr="00B4139E">
              <w:rPr>
                <w:rFonts w:cs="Arial"/>
              </w:rPr>
              <w:lastRenderedPageBreak/>
              <w:t>65/26</w:t>
            </w:r>
          </w:p>
        </w:tc>
        <w:tc>
          <w:tcPr>
            <w:tcW w:w="9639" w:type="dxa"/>
          </w:tcPr>
          <w:p w14:paraId="7B43875A" w14:textId="77777777" w:rsidR="00C316C4" w:rsidRPr="00B4139E" w:rsidRDefault="00C316C4" w:rsidP="00553DEC">
            <w:pPr>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Policies.</w:t>
            </w:r>
          </w:p>
          <w:p w14:paraId="3D0BDE21" w14:textId="77777777" w:rsidR="00C316C4" w:rsidRPr="00B4139E" w:rsidRDefault="00C316C4" w:rsidP="00553DEC">
            <w:pPr>
              <w:cnfStyle w:val="000000000000" w:firstRow="0" w:lastRow="0" w:firstColumn="0" w:lastColumn="0" w:oddVBand="0" w:evenVBand="0" w:oddHBand="0" w:evenHBand="0" w:firstRowFirstColumn="0" w:firstRowLastColumn="0" w:lastRowFirstColumn="0" w:lastRowLastColumn="0"/>
              <w:rPr>
                <w:rFonts w:cs="Arial"/>
                <w:b/>
                <w:bCs/>
              </w:rPr>
            </w:pPr>
          </w:p>
          <w:p w14:paraId="7F0DE706" w14:textId="77777777" w:rsidR="00C316C4" w:rsidRPr="00B4139E" w:rsidRDefault="00C316C4" w:rsidP="00553DEC">
            <w:p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b/>
                <w:bCs/>
              </w:rPr>
              <w:t xml:space="preserve">Resolved </w:t>
            </w:r>
            <w:r w:rsidRPr="00B4139E">
              <w:rPr>
                <w:rFonts w:cs="Arial"/>
              </w:rPr>
              <w:t>by all present that the below policies be re-adopted with no changes:</w:t>
            </w:r>
          </w:p>
          <w:p w14:paraId="5C3A7FEF" w14:textId="77777777" w:rsidR="00C316C4" w:rsidRPr="00B4139E" w:rsidRDefault="00C316C4" w:rsidP="00553DEC">
            <w:pPr>
              <w:cnfStyle w:val="000000000000" w:firstRow="0" w:lastRow="0" w:firstColumn="0" w:lastColumn="0" w:oddVBand="0" w:evenVBand="0" w:oddHBand="0" w:evenHBand="0" w:firstRowFirstColumn="0" w:firstRowLastColumn="0" w:lastRowFirstColumn="0" w:lastRowLastColumn="0"/>
              <w:rPr>
                <w:rFonts w:cs="Arial"/>
              </w:rPr>
            </w:pPr>
          </w:p>
          <w:p w14:paraId="4B4AEB8F"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Code of Conduct</w:t>
            </w:r>
          </w:p>
          <w:p w14:paraId="143BB0D5"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Communications Policy</w:t>
            </w:r>
          </w:p>
          <w:p w14:paraId="50FB93B9"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Equality &amp; Diversity Policy</w:t>
            </w:r>
          </w:p>
          <w:p w14:paraId="5E5F10D3"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Financial Regulations</w:t>
            </w:r>
          </w:p>
          <w:p w14:paraId="001548B8"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Freedom of Information Policy</w:t>
            </w:r>
          </w:p>
          <w:p w14:paraId="4B937B0F"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GDPR Policy</w:t>
            </w:r>
          </w:p>
          <w:p w14:paraId="73E4BB79"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Complaints Procedure</w:t>
            </w:r>
          </w:p>
          <w:p w14:paraId="28F9144F"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IT Policy</w:t>
            </w:r>
          </w:p>
          <w:p w14:paraId="768CDE35"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Grievance &amp; Discipline Policy</w:t>
            </w:r>
          </w:p>
          <w:p w14:paraId="15358A59"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Publication Scheme</w:t>
            </w:r>
          </w:p>
          <w:p w14:paraId="42092BCF"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Standing orders</w:t>
            </w:r>
          </w:p>
          <w:p w14:paraId="74E275DE"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Village Green Policy</w:t>
            </w:r>
          </w:p>
          <w:p w14:paraId="2ED0C567"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Planning Policy</w:t>
            </w:r>
          </w:p>
          <w:p w14:paraId="1A31CEB8"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Risk Management Policy &amp; Protocol</w:t>
            </w:r>
          </w:p>
          <w:p w14:paraId="709E3829"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Scheme of Delegation</w:t>
            </w:r>
          </w:p>
          <w:p w14:paraId="4AA7EA2E" w14:textId="77777777" w:rsidR="00C316C4" w:rsidRPr="00B4139E" w:rsidRDefault="00C316C4" w:rsidP="00C316C4">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Health &amp; Safety Policy</w:t>
            </w:r>
          </w:p>
          <w:p w14:paraId="17CB9A40" w14:textId="77777777" w:rsidR="00C316C4" w:rsidRPr="00B4139E" w:rsidRDefault="00C316C4" w:rsidP="00C316C4">
            <w:pPr>
              <w:cnfStyle w:val="000000000000" w:firstRow="0" w:lastRow="0" w:firstColumn="0" w:lastColumn="0" w:oddVBand="0" w:evenVBand="0" w:oddHBand="0" w:evenHBand="0" w:firstRowFirstColumn="0" w:firstRowLastColumn="0" w:lastRowFirstColumn="0" w:lastRowLastColumn="0"/>
              <w:rPr>
                <w:rFonts w:cs="Arial"/>
              </w:rPr>
            </w:pPr>
          </w:p>
          <w:p w14:paraId="5C12EDE7" w14:textId="2790E4B1" w:rsidR="00C316C4" w:rsidRPr="00B4139E" w:rsidRDefault="00C316C4" w:rsidP="00C316C4">
            <w:pPr>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 xml:space="preserve">Action: Clerk to update the website. </w:t>
            </w:r>
          </w:p>
        </w:tc>
      </w:tr>
      <w:tr w:rsidR="00C316C4" w:rsidRPr="00B4139E" w14:paraId="714B757F" w14:textId="77777777" w:rsidTr="00EB12E9">
        <w:trPr>
          <w:cnfStyle w:val="000000100000" w:firstRow="0" w:lastRow="0" w:firstColumn="0" w:lastColumn="0" w:oddVBand="0" w:evenVBand="0" w:oddHBand="1" w:evenHBand="0" w:firstRowFirstColumn="0" w:firstRowLastColumn="0" w:lastRowFirstColumn="0" w:lastRowLastColumn="0"/>
          <w:trHeight w:val="1247"/>
        </w:trPr>
        <w:tc>
          <w:tcPr>
            <w:cnfStyle w:val="001000000000" w:firstRow="0" w:lastRow="0" w:firstColumn="1" w:lastColumn="0" w:oddVBand="0" w:evenVBand="0" w:oddHBand="0" w:evenHBand="0" w:firstRowFirstColumn="0" w:firstRowLastColumn="0" w:lastRowFirstColumn="0" w:lastRowLastColumn="0"/>
            <w:tcW w:w="1129" w:type="dxa"/>
          </w:tcPr>
          <w:p w14:paraId="1E4BA554" w14:textId="3718E34B" w:rsidR="00C316C4" w:rsidRPr="00B4139E" w:rsidRDefault="00C316C4" w:rsidP="00553DEC">
            <w:pPr>
              <w:rPr>
                <w:rFonts w:cs="Arial"/>
                <w:bCs w:val="0"/>
              </w:rPr>
            </w:pPr>
            <w:r w:rsidRPr="00B4139E">
              <w:rPr>
                <w:rFonts w:cs="Arial"/>
                <w:bCs w:val="0"/>
              </w:rPr>
              <w:t>66/26</w:t>
            </w:r>
          </w:p>
        </w:tc>
        <w:tc>
          <w:tcPr>
            <w:tcW w:w="9639" w:type="dxa"/>
          </w:tcPr>
          <w:p w14:paraId="3230B9B5" w14:textId="77777777" w:rsidR="00C316C4" w:rsidRPr="00B4139E" w:rsidRDefault="00C316C4" w:rsidP="00553DEC">
            <w:pPr>
              <w:cnfStyle w:val="000000100000" w:firstRow="0" w:lastRow="0" w:firstColumn="0" w:lastColumn="0" w:oddVBand="0" w:evenVBand="0" w:oddHBand="1" w:evenHBand="0" w:firstRowFirstColumn="0" w:firstRowLastColumn="0" w:lastRowFirstColumn="0" w:lastRowLastColumn="0"/>
              <w:rPr>
                <w:rFonts w:cs="Arial"/>
                <w:b/>
                <w:bCs/>
              </w:rPr>
            </w:pPr>
            <w:r w:rsidRPr="00B4139E">
              <w:rPr>
                <w:rFonts w:cs="Arial"/>
                <w:b/>
                <w:bCs/>
              </w:rPr>
              <w:t>Appointment of Councillors to other bodies</w:t>
            </w:r>
          </w:p>
          <w:p w14:paraId="4B845C49" w14:textId="77777777" w:rsidR="00C316C4" w:rsidRPr="00B4139E" w:rsidRDefault="00C316C4" w:rsidP="00553DEC">
            <w:pPr>
              <w:cnfStyle w:val="000000100000" w:firstRow="0" w:lastRow="0" w:firstColumn="0" w:lastColumn="0" w:oddVBand="0" w:evenVBand="0" w:oddHBand="1" w:evenHBand="0" w:firstRowFirstColumn="0" w:firstRowLastColumn="0" w:lastRowFirstColumn="0" w:lastRowLastColumn="0"/>
              <w:rPr>
                <w:rFonts w:cs="Arial"/>
                <w:b/>
                <w:bCs/>
              </w:rPr>
            </w:pPr>
          </w:p>
          <w:p w14:paraId="57123A17" w14:textId="31CB0453" w:rsidR="00C316C4" w:rsidRPr="00EB12E9" w:rsidRDefault="00C316C4" w:rsidP="00553DEC">
            <w:pPr>
              <w:cnfStyle w:val="000000100000" w:firstRow="0" w:lastRow="0" w:firstColumn="0" w:lastColumn="0" w:oddVBand="0" w:evenVBand="0" w:oddHBand="1" w:evenHBand="0" w:firstRowFirstColumn="0" w:firstRowLastColumn="0" w:lastRowFirstColumn="0" w:lastRowLastColumn="0"/>
              <w:rPr>
                <w:rFonts w:cs="Arial"/>
              </w:rPr>
            </w:pPr>
            <w:r w:rsidRPr="00B4139E">
              <w:rPr>
                <w:rFonts w:cs="Arial"/>
                <w:b/>
                <w:bCs/>
              </w:rPr>
              <w:t xml:space="preserve">Resolved </w:t>
            </w:r>
            <w:r w:rsidRPr="00B4139E">
              <w:rPr>
                <w:rFonts w:cs="Arial"/>
              </w:rPr>
              <w:t xml:space="preserve">by all present </w:t>
            </w:r>
            <w:r w:rsidR="00EB12E9">
              <w:rPr>
                <w:rFonts w:cs="Arial"/>
              </w:rPr>
              <w:t xml:space="preserve">that Barbara Cooper Holmes be appointed to this role for the forthcoming year. </w:t>
            </w:r>
          </w:p>
        </w:tc>
      </w:tr>
      <w:tr w:rsidR="001227F1" w:rsidRPr="00B4139E" w14:paraId="0D354A55" w14:textId="4440F013" w:rsidTr="00EB12E9">
        <w:trPr>
          <w:trHeight w:val="2265"/>
        </w:trPr>
        <w:tc>
          <w:tcPr>
            <w:cnfStyle w:val="001000000000" w:firstRow="0" w:lastRow="0" w:firstColumn="1" w:lastColumn="0" w:oddVBand="0" w:evenVBand="0" w:oddHBand="0" w:evenHBand="0" w:firstRowFirstColumn="0" w:firstRowLastColumn="0" w:lastRowFirstColumn="0" w:lastRowLastColumn="0"/>
            <w:tcW w:w="1129" w:type="dxa"/>
          </w:tcPr>
          <w:p w14:paraId="27E6B00D" w14:textId="1708DA59" w:rsidR="001227F1" w:rsidRPr="00B4139E" w:rsidRDefault="00C316C4" w:rsidP="00553DEC">
            <w:pPr>
              <w:rPr>
                <w:rFonts w:cs="Arial"/>
                <w:bCs w:val="0"/>
              </w:rPr>
            </w:pPr>
            <w:r w:rsidRPr="00B4139E">
              <w:rPr>
                <w:rFonts w:cs="Arial"/>
                <w:bCs w:val="0"/>
              </w:rPr>
              <w:t>67</w:t>
            </w:r>
            <w:r w:rsidR="001227F1" w:rsidRPr="00B4139E">
              <w:rPr>
                <w:rFonts w:cs="Arial"/>
                <w:bCs w:val="0"/>
              </w:rPr>
              <w:t>/26</w:t>
            </w:r>
          </w:p>
        </w:tc>
        <w:tc>
          <w:tcPr>
            <w:tcW w:w="9639" w:type="dxa"/>
          </w:tcPr>
          <w:p w14:paraId="57FCB0CC" w14:textId="040A75B7" w:rsidR="001227F1" w:rsidRPr="00B4139E" w:rsidRDefault="001227F1" w:rsidP="00553DEC">
            <w:pPr>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 xml:space="preserve">Financial Matters     </w:t>
            </w:r>
          </w:p>
          <w:p w14:paraId="20529FD6" w14:textId="77777777" w:rsidR="001227F1" w:rsidRPr="00B4139E" w:rsidRDefault="001227F1" w:rsidP="00553DEC">
            <w:pPr>
              <w:cnfStyle w:val="000000000000" w:firstRow="0" w:lastRow="0" w:firstColumn="0" w:lastColumn="0" w:oddVBand="0" w:evenVBand="0" w:oddHBand="0" w:evenHBand="0" w:firstRowFirstColumn="0" w:firstRowLastColumn="0" w:lastRowFirstColumn="0" w:lastRowLastColumn="0"/>
              <w:rPr>
                <w:rFonts w:cs="Arial"/>
                <w:iCs/>
              </w:rPr>
            </w:pPr>
          </w:p>
          <w:p w14:paraId="6EE41B53" w14:textId="4BA16706" w:rsidR="001227F1" w:rsidRPr="00B4139E" w:rsidRDefault="001227F1"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lang w:eastAsia="en-GB"/>
              </w:rPr>
            </w:pPr>
            <w:r w:rsidRPr="00B4139E">
              <w:rPr>
                <w:rFonts w:eastAsia="Calibri" w:cs="Arial"/>
                <w:lang w:eastAsia="en-GB"/>
              </w:rPr>
              <w:t>To consider and authorise the below payments:</w:t>
            </w:r>
          </w:p>
          <w:p w14:paraId="09FA3E34" w14:textId="77777777" w:rsidR="001227F1" w:rsidRPr="00B4139E" w:rsidRDefault="001227F1"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lang w:eastAsia="en-GB"/>
              </w:rPr>
            </w:pPr>
          </w:p>
          <w:p w14:paraId="65B4FF77" w14:textId="77777777" w:rsidR="001227F1" w:rsidRPr="00B4139E" w:rsidRDefault="001227F1"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lang w:eastAsia="en-GB"/>
              </w:rPr>
            </w:pPr>
          </w:p>
          <w:p w14:paraId="5F409A06" w14:textId="73DD543F" w:rsidR="001227F1" w:rsidRPr="00B4139E" w:rsidRDefault="001227F1" w:rsidP="00553DEC">
            <w:pPr>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b/>
                <w:bCs/>
              </w:rPr>
              <w:t xml:space="preserve">Resolved </w:t>
            </w:r>
            <w:r w:rsidRPr="00B4139E">
              <w:rPr>
                <w:rFonts w:cs="Arial"/>
              </w:rPr>
              <w:t>by all present that below payments were approved/ratified as per the below table.</w:t>
            </w:r>
          </w:p>
          <w:p w14:paraId="0CF5FD2F" w14:textId="53FEB722" w:rsidR="001227F1" w:rsidRPr="00B4139E" w:rsidRDefault="001227F1" w:rsidP="00553DEC">
            <w:pPr>
              <w:cnfStyle w:val="000000000000" w:firstRow="0" w:lastRow="0" w:firstColumn="0" w:lastColumn="0" w:oddVBand="0" w:evenVBand="0" w:oddHBand="0" w:evenHBand="0" w:firstRowFirstColumn="0" w:firstRowLastColumn="0" w:lastRowFirstColumn="0" w:lastRowLastColumn="0"/>
              <w:rPr>
                <w:rFonts w:cs="Arial"/>
              </w:rPr>
            </w:pPr>
          </w:p>
          <w:tbl>
            <w:tblPr>
              <w:tblStyle w:val="TableGridLight"/>
              <w:tblW w:w="8595" w:type="dxa"/>
              <w:tblLayout w:type="fixed"/>
              <w:tblLook w:val="04A0" w:firstRow="1" w:lastRow="0" w:firstColumn="1" w:lastColumn="0" w:noHBand="0" w:noVBand="1"/>
            </w:tblPr>
            <w:tblGrid>
              <w:gridCol w:w="3185"/>
              <w:gridCol w:w="2811"/>
              <w:gridCol w:w="2599"/>
            </w:tblGrid>
            <w:tr w:rsidR="00C316C4" w:rsidRPr="00B4139E" w14:paraId="1F77AB96" w14:textId="77777777" w:rsidTr="00AF2409">
              <w:trPr>
                <w:trHeight w:val="297"/>
              </w:trPr>
              <w:tc>
                <w:tcPr>
                  <w:tcW w:w="3185" w:type="dxa"/>
                  <w:noWrap/>
                </w:tcPr>
                <w:p w14:paraId="3B640555" w14:textId="77777777" w:rsidR="00C316C4" w:rsidRPr="00B4139E" w:rsidRDefault="00C316C4" w:rsidP="00C316C4">
                  <w:pPr>
                    <w:widowControl/>
                    <w:autoSpaceDE/>
                    <w:autoSpaceDN/>
                    <w:rPr>
                      <w:rFonts w:eastAsia="Times New Roman" w:cs="Calibri"/>
                      <w:color w:val="000000"/>
                      <w:lang w:eastAsia="en-GB"/>
                    </w:rPr>
                  </w:pPr>
                  <w:r w:rsidRPr="00B4139E">
                    <w:rPr>
                      <w:rFonts w:cs="Arial"/>
                      <w:b/>
                    </w:rPr>
                    <w:t>To</w:t>
                  </w:r>
                </w:p>
              </w:tc>
              <w:tc>
                <w:tcPr>
                  <w:tcW w:w="2811" w:type="dxa"/>
                  <w:noWrap/>
                </w:tcPr>
                <w:p w14:paraId="072D71D6" w14:textId="77777777" w:rsidR="00C316C4" w:rsidRPr="00B4139E" w:rsidRDefault="00C316C4" w:rsidP="00C316C4">
                  <w:pPr>
                    <w:widowControl/>
                    <w:autoSpaceDE/>
                    <w:autoSpaceDN/>
                    <w:rPr>
                      <w:rFonts w:eastAsia="Times New Roman" w:cs="Calibri"/>
                      <w:color w:val="000000"/>
                      <w:lang w:eastAsia="en-GB"/>
                    </w:rPr>
                  </w:pPr>
                  <w:r w:rsidRPr="00B4139E">
                    <w:rPr>
                      <w:rFonts w:cs="Arial"/>
                      <w:b/>
                    </w:rPr>
                    <w:t>Budget line</w:t>
                  </w:r>
                </w:p>
              </w:tc>
              <w:tc>
                <w:tcPr>
                  <w:tcW w:w="2599" w:type="dxa"/>
                  <w:noWrap/>
                </w:tcPr>
                <w:p w14:paraId="7574DE0E" w14:textId="77777777" w:rsidR="00C316C4" w:rsidRPr="00B4139E" w:rsidRDefault="00C316C4" w:rsidP="00C316C4">
                  <w:pPr>
                    <w:widowControl/>
                    <w:autoSpaceDE/>
                    <w:autoSpaceDN/>
                    <w:rPr>
                      <w:rFonts w:eastAsia="Times New Roman" w:cs="Calibri"/>
                      <w:color w:val="000000"/>
                      <w:lang w:eastAsia="en-GB"/>
                    </w:rPr>
                  </w:pPr>
                  <w:r w:rsidRPr="00B4139E">
                    <w:rPr>
                      <w:rFonts w:cs="Arial"/>
                      <w:b/>
                    </w:rPr>
                    <w:t>Value</w:t>
                  </w:r>
                </w:p>
              </w:tc>
            </w:tr>
            <w:tr w:rsidR="00C316C4" w:rsidRPr="00B4139E" w14:paraId="2E10FE11" w14:textId="77777777" w:rsidTr="00AF2409">
              <w:trPr>
                <w:trHeight w:val="297"/>
              </w:trPr>
              <w:tc>
                <w:tcPr>
                  <w:tcW w:w="3185" w:type="dxa"/>
                  <w:noWrap/>
                </w:tcPr>
                <w:p w14:paraId="4CFE4D91" w14:textId="77777777" w:rsidR="00C316C4" w:rsidRPr="00B4139E" w:rsidRDefault="00C316C4" w:rsidP="00C316C4">
                  <w:pPr>
                    <w:widowControl/>
                    <w:autoSpaceDE/>
                    <w:autoSpaceDN/>
                    <w:rPr>
                      <w:rFonts w:cs="Arial"/>
                      <w:bCs/>
                    </w:rPr>
                  </w:pPr>
                  <w:r w:rsidRPr="00B4139E">
                    <w:rPr>
                      <w:rFonts w:cs="Arial"/>
                      <w:bCs/>
                    </w:rPr>
                    <w:t>Becx Carter</w:t>
                  </w:r>
                </w:p>
              </w:tc>
              <w:tc>
                <w:tcPr>
                  <w:tcW w:w="2811" w:type="dxa"/>
                  <w:noWrap/>
                </w:tcPr>
                <w:p w14:paraId="52F296BB" w14:textId="77777777" w:rsidR="00C316C4" w:rsidRPr="00B4139E" w:rsidRDefault="00C316C4" w:rsidP="00C316C4">
                  <w:pPr>
                    <w:widowControl/>
                    <w:autoSpaceDE/>
                    <w:autoSpaceDN/>
                    <w:rPr>
                      <w:rFonts w:cs="Arial"/>
                      <w:bCs/>
                    </w:rPr>
                  </w:pPr>
                  <w:r w:rsidRPr="00B4139E">
                    <w:rPr>
                      <w:rFonts w:cs="Arial"/>
                      <w:bCs/>
                    </w:rPr>
                    <w:t>Salary (March)</w:t>
                  </w:r>
                </w:p>
              </w:tc>
              <w:tc>
                <w:tcPr>
                  <w:tcW w:w="2599" w:type="dxa"/>
                  <w:noWrap/>
                </w:tcPr>
                <w:p w14:paraId="3F8D62B8" w14:textId="77777777" w:rsidR="00C316C4" w:rsidRPr="00B4139E" w:rsidRDefault="00C316C4" w:rsidP="00C316C4">
                  <w:pPr>
                    <w:widowControl/>
                    <w:autoSpaceDE/>
                    <w:autoSpaceDN/>
                    <w:rPr>
                      <w:rFonts w:cs="Arial"/>
                      <w:bCs/>
                    </w:rPr>
                  </w:pPr>
                  <w:r w:rsidRPr="00B4139E">
                    <w:rPr>
                      <w:rFonts w:cs="Arial"/>
                      <w:bCs/>
                    </w:rPr>
                    <w:t>£289.62</w:t>
                  </w:r>
                </w:p>
              </w:tc>
            </w:tr>
            <w:tr w:rsidR="00C316C4" w:rsidRPr="00B4139E" w14:paraId="310A6D36" w14:textId="77777777" w:rsidTr="00AF2409">
              <w:trPr>
                <w:trHeight w:val="297"/>
              </w:trPr>
              <w:tc>
                <w:tcPr>
                  <w:tcW w:w="3185" w:type="dxa"/>
                  <w:noWrap/>
                </w:tcPr>
                <w:p w14:paraId="5CEFA81E" w14:textId="77777777" w:rsidR="00C316C4" w:rsidRPr="00B4139E" w:rsidRDefault="00C316C4" w:rsidP="00C316C4">
                  <w:pPr>
                    <w:widowControl/>
                    <w:autoSpaceDE/>
                    <w:autoSpaceDN/>
                    <w:rPr>
                      <w:rFonts w:cs="Arial"/>
                      <w:bCs/>
                    </w:rPr>
                  </w:pPr>
                  <w:r w:rsidRPr="00B4139E">
                    <w:rPr>
                      <w:rFonts w:cs="Arial"/>
                      <w:bCs/>
                    </w:rPr>
                    <w:t>HMRC</w:t>
                  </w:r>
                </w:p>
              </w:tc>
              <w:tc>
                <w:tcPr>
                  <w:tcW w:w="2811" w:type="dxa"/>
                  <w:noWrap/>
                </w:tcPr>
                <w:p w14:paraId="71116DD9" w14:textId="77777777" w:rsidR="00C316C4" w:rsidRPr="00B4139E" w:rsidRDefault="00C316C4" w:rsidP="00C316C4">
                  <w:pPr>
                    <w:widowControl/>
                    <w:autoSpaceDE/>
                    <w:autoSpaceDN/>
                    <w:rPr>
                      <w:rFonts w:cs="Arial"/>
                      <w:bCs/>
                    </w:rPr>
                  </w:pPr>
                  <w:r w:rsidRPr="00B4139E">
                    <w:rPr>
                      <w:rFonts w:cs="Arial"/>
                      <w:bCs/>
                    </w:rPr>
                    <w:t>PAYE (March)</w:t>
                  </w:r>
                </w:p>
              </w:tc>
              <w:tc>
                <w:tcPr>
                  <w:tcW w:w="2599" w:type="dxa"/>
                  <w:noWrap/>
                </w:tcPr>
                <w:p w14:paraId="44B00DB3" w14:textId="77777777" w:rsidR="00C316C4" w:rsidRPr="00B4139E" w:rsidRDefault="00C316C4" w:rsidP="00C316C4">
                  <w:pPr>
                    <w:widowControl/>
                    <w:autoSpaceDE/>
                    <w:autoSpaceDN/>
                    <w:rPr>
                      <w:rFonts w:cs="Arial"/>
                      <w:bCs/>
                    </w:rPr>
                  </w:pPr>
                  <w:r w:rsidRPr="00B4139E">
                    <w:rPr>
                      <w:rFonts w:cs="Arial"/>
                      <w:bCs/>
                    </w:rPr>
                    <w:t>£72.20</w:t>
                  </w:r>
                </w:p>
              </w:tc>
            </w:tr>
            <w:tr w:rsidR="00C316C4" w:rsidRPr="00B4139E" w14:paraId="5D231CF9" w14:textId="77777777" w:rsidTr="00AF2409">
              <w:trPr>
                <w:trHeight w:val="297"/>
              </w:trPr>
              <w:tc>
                <w:tcPr>
                  <w:tcW w:w="3185" w:type="dxa"/>
                  <w:noWrap/>
                </w:tcPr>
                <w:p w14:paraId="780C7AA5" w14:textId="77777777" w:rsidR="00C316C4" w:rsidRPr="00B4139E" w:rsidRDefault="00C316C4" w:rsidP="00C316C4">
                  <w:pPr>
                    <w:widowControl/>
                    <w:autoSpaceDE/>
                    <w:autoSpaceDN/>
                    <w:rPr>
                      <w:rFonts w:cs="Arial"/>
                      <w:bCs/>
                    </w:rPr>
                  </w:pPr>
                  <w:r w:rsidRPr="00B4139E">
                    <w:rPr>
                      <w:rFonts w:cs="Arial"/>
                      <w:bCs/>
                    </w:rPr>
                    <w:t xml:space="preserve">CALC </w:t>
                  </w:r>
                </w:p>
              </w:tc>
              <w:tc>
                <w:tcPr>
                  <w:tcW w:w="2811" w:type="dxa"/>
                  <w:noWrap/>
                </w:tcPr>
                <w:p w14:paraId="11C9F777" w14:textId="77777777" w:rsidR="00C316C4" w:rsidRPr="00B4139E" w:rsidRDefault="00C316C4" w:rsidP="00C316C4">
                  <w:pPr>
                    <w:widowControl/>
                    <w:autoSpaceDE/>
                    <w:autoSpaceDN/>
                    <w:rPr>
                      <w:rFonts w:cs="Arial"/>
                      <w:bCs/>
                    </w:rPr>
                  </w:pPr>
                  <w:r w:rsidRPr="00B4139E">
                    <w:rPr>
                      <w:rFonts w:cs="Arial"/>
                      <w:bCs/>
                    </w:rPr>
                    <w:t>Subscription</w:t>
                  </w:r>
                </w:p>
              </w:tc>
              <w:tc>
                <w:tcPr>
                  <w:tcW w:w="2599" w:type="dxa"/>
                  <w:noWrap/>
                </w:tcPr>
                <w:p w14:paraId="0C275CE3" w14:textId="77777777" w:rsidR="00C316C4" w:rsidRPr="00B4139E" w:rsidRDefault="00C316C4" w:rsidP="00C316C4">
                  <w:pPr>
                    <w:widowControl/>
                    <w:autoSpaceDE/>
                    <w:autoSpaceDN/>
                    <w:rPr>
                      <w:rFonts w:cs="Arial"/>
                      <w:bCs/>
                    </w:rPr>
                  </w:pPr>
                  <w:r w:rsidRPr="00B4139E">
                    <w:rPr>
                      <w:rFonts w:cs="Arial"/>
                      <w:bCs/>
                    </w:rPr>
                    <w:t>£201.35</w:t>
                  </w:r>
                </w:p>
              </w:tc>
            </w:tr>
            <w:tr w:rsidR="00C316C4" w:rsidRPr="00B4139E" w14:paraId="73AC6022" w14:textId="77777777" w:rsidTr="00AF2409">
              <w:trPr>
                <w:trHeight w:val="411"/>
              </w:trPr>
              <w:tc>
                <w:tcPr>
                  <w:tcW w:w="3185" w:type="dxa"/>
                  <w:noWrap/>
                </w:tcPr>
                <w:p w14:paraId="271B5240" w14:textId="77777777" w:rsidR="00C316C4" w:rsidRPr="00B4139E" w:rsidRDefault="00C316C4" w:rsidP="00C316C4">
                  <w:pPr>
                    <w:widowControl/>
                    <w:autoSpaceDE/>
                    <w:autoSpaceDN/>
                    <w:rPr>
                      <w:rFonts w:cs="Arial"/>
                      <w:bCs/>
                    </w:rPr>
                  </w:pPr>
                  <w:r w:rsidRPr="00B4139E">
                    <w:rPr>
                      <w:rFonts w:cs="Arial"/>
                      <w:bCs/>
                    </w:rPr>
                    <w:t>Becx Carter</w:t>
                  </w:r>
                </w:p>
              </w:tc>
              <w:tc>
                <w:tcPr>
                  <w:tcW w:w="2811" w:type="dxa"/>
                  <w:noWrap/>
                </w:tcPr>
                <w:p w14:paraId="5E2F3A43" w14:textId="77777777" w:rsidR="00C316C4" w:rsidRPr="00B4139E" w:rsidRDefault="00C316C4" w:rsidP="00C316C4">
                  <w:pPr>
                    <w:widowControl/>
                    <w:autoSpaceDE/>
                    <w:autoSpaceDN/>
                    <w:rPr>
                      <w:rFonts w:cs="Arial"/>
                      <w:bCs/>
                    </w:rPr>
                  </w:pPr>
                  <w:r w:rsidRPr="00B4139E">
                    <w:rPr>
                      <w:rFonts w:cs="Arial"/>
                      <w:bCs/>
                    </w:rPr>
                    <w:t xml:space="preserve">Salary (April) </w:t>
                  </w:r>
                </w:p>
              </w:tc>
              <w:tc>
                <w:tcPr>
                  <w:tcW w:w="2599" w:type="dxa"/>
                  <w:noWrap/>
                </w:tcPr>
                <w:p w14:paraId="54DB1473" w14:textId="77777777" w:rsidR="00C316C4" w:rsidRPr="00B4139E" w:rsidRDefault="00C316C4" w:rsidP="00C316C4">
                  <w:pPr>
                    <w:widowControl/>
                    <w:autoSpaceDE/>
                    <w:autoSpaceDN/>
                    <w:rPr>
                      <w:rFonts w:cs="Arial"/>
                      <w:bCs/>
                    </w:rPr>
                  </w:pPr>
                  <w:r w:rsidRPr="00B4139E">
                    <w:rPr>
                      <w:rFonts w:cs="Arial"/>
                      <w:bCs/>
                    </w:rPr>
                    <w:t>£356.34</w:t>
                  </w:r>
                </w:p>
              </w:tc>
            </w:tr>
            <w:tr w:rsidR="00C316C4" w:rsidRPr="00B4139E" w14:paraId="69C7A5AE" w14:textId="77777777" w:rsidTr="00AF2409">
              <w:trPr>
                <w:trHeight w:val="297"/>
              </w:trPr>
              <w:tc>
                <w:tcPr>
                  <w:tcW w:w="3185" w:type="dxa"/>
                  <w:noWrap/>
                </w:tcPr>
                <w:p w14:paraId="36F0E8D2" w14:textId="77777777" w:rsidR="00C316C4" w:rsidRPr="00B4139E" w:rsidRDefault="00C316C4" w:rsidP="00C316C4">
                  <w:pPr>
                    <w:widowControl/>
                    <w:autoSpaceDE/>
                    <w:autoSpaceDN/>
                    <w:rPr>
                      <w:rFonts w:cs="Arial"/>
                      <w:bCs/>
                    </w:rPr>
                  </w:pPr>
                  <w:r w:rsidRPr="00B4139E">
                    <w:rPr>
                      <w:rFonts w:cs="Arial"/>
                      <w:bCs/>
                    </w:rPr>
                    <w:t>HMRC</w:t>
                  </w:r>
                </w:p>
              </w:tc>
              <w:tc>
                <w:tcPr>
                  <w:tcW w:w="2811" w:type="dxa"/>
                  <w:noWrap/>
                </w:tcPr>
                <w:p w14:paraId="53208C7E" w14:textId="77777777" w:rsidR="00C316C4" w:rsidRPr="00B4139E" w:rsidRDefault="00C316C4" w:rsidP="00C316C4">
                  <w:pPr>
                    <w:widowControl/>
                    <w:autoSpaceDE/>
                    <w:autoSpaceDN/>
                    <w:rPr>
                      <w:rFonts w:cs="Arial"/>
                      <w:bCs/>
                    </w:rPr>
                  </w:pPr>
                  <w:r w:rsidRPr="00B4139E">
                    <w:rPr>
                      <w:rFonts w:cs="Arial"/>
                      <w:bCs/>
                    </w:rPr>
                    <w:t>PAYE (April)</w:t>
                  </w:r>
                </w:p>
              </w:tc>
              <w:tc>
                <w:tcPr>
                  <w:tcW w:w="2599" w:type="dxa"/>
                  <w:noWrap/>
                </w:tcPr>
                <w:p w14:paraId="22BA8D33" w14:textId="77777777" w:rsidR="00C316C4" w:rsidRPr="00B4139E" w:rsidRDefault="00C316C4" w:rsidP="00C316C4">
                  <w:pPr>
                    <w:widowControl/>
                    <w:autoSpaceDE/>
                    <w:autoSpaceDN/>
                    <w:rPr>
                      <w:rFonts w:cs="Arial"/>
                      <w:bCs/>
                    </w:rPr>
                  </w:pPr>
                  <w:r w:rsidRPr="00B4139E">
                    <w:rPr>
                      <w:rFonts w:cs="Arial"/>
                      <w:bCs/>
                    </w:rPr>
                    <w:t>£96.77</w:t>
                  </w:r>
                </w:p>
              </w:tc>
            </w:tr>
            <w:tr w:rsidR="00C316C4" w:rsidRPr="00B4139E" w14:paraId="25A1495C" w14:textId="77777777" w:rsidTr="00AF2409">
              <w:trPr>
                <w:trHeight w:val="297"/>
              </w:trPr>
              <w:tc>
                <w:tcPr>
                  <w:tcW w:w="3185" w:type="dxa"/>
                  <w:noWrap/>
                </w:tcPr>
                <w:p w14:paraId="2B2C0158" w14:textId="77777777" w:rsidR="00C316C4" w:rsidRPr="00B4139E" w:rsidRDefault="00C316C4" w:rsidP="00C316C4">
                  <w:pPr>
                    <w:widowControl/>
                    <w:autoSpaceDE/>
                    <w:autoSpaceDN/>
                    <w:rPr>
                      <w:rFonts w:cs="Arial"/>
                      <w:bCs/>
                    </w:rPr>
                  </w:pPr>
                  <w:r w:rsidRPr="00B4139E">
                    <w:rPr>
                      <w:rFonts w:cs="Arial"/>
                      <w:bCs/>
                    </w:rPr>
                    <w:t>Cumbria Payroll Services</w:t>
                  </w:r>
                </w:p>
              </w:tc>
              <w:tc>
                <w:tcPr>
                  <w:tcW w:w="2811" w:type="dxa"/>
                  <w:noWrap/>
                </w:tcPr>
                <w:p w14:paraId="523C4D7B" w14:textId="77777777" w:rsidR="00C316C4" w:rsidRPr="00B4139E" w:rsidRDefault="00C316C4" w:rsidP="00C316C4">
                  <w:pPr>
                    <w:widowControl/>
                    <w:autoSpaceDE/>
                    <w:autoSpaceDN/>
                    <w:rPr>
                      <w:rFonts w:cs="Arial"/>
                      <w:bCs/>
                    </w:rPr>
                  </w:pPr>
                  <w:r w:rsidRPr="00B4139E">
                    <w:rPr>
                      <w:rFonts w:cs="Arial"/>
                      <w:bCs/>
                    </w:rPr>
                    <w:t>Annual PAYE Management fee</w:t>
                  </w:r>
                </w:p>
              </w:tc>
              <w:tc>
                <w:tcPr>
                  <w:tcW w:w="2599" w:type="dxa"/>
                  <w:noWrap/>
                </w:tcPr>
                <w:p w14:paraId="6E755095" w14:textId="77777777" w:rsidR="00C316C4" w:rsidRPr="00B4139E" w:rsidRDefault="00C316C4" w:rsidP="00C316C4">
                  <w:pPr>
                    <w:widowControl/>
                    <w:autoSpaceDE/>
                    <w:autoSpaceDN/>
                    <w:rPr>
                      <w:rFonts w:cs="Arial"/>
                      <w:bCs/>
                    </w:rPr>
                  </w:pPr>
                  <w:r w:rsidRPr="00B4139E">
                    <w:rPr>
                      <w:rFonts w:cs="Arial"/>
                      <w:bCs/>
                    </w:rPr>
                    <w:t>£302.40</w:t>
                  </w:r>
                </w:p>
              </w:tc>
            </w:tr>
            <w:tr w:rsidR="00C316C4" w:rsidRPr="00B4139E" w14:paraId="26B2DE89" w14:textId="77777777" w:rsidTr="00AF2409">
              <w:trPr>
                <w:trHeight w:val="297"/>
              </w:trPr>
              <w:tc>
                <w:tcPr>
                  <w:tcW w:w="3185" w:type="dxa"/>
                  <w:noWrap/>
                </w:tcPr>
                <w:p w14:paraId="3788112F" w14:textId="77777777" w:rsidR="00C316C4" w:rsidRPr="00B4139E" w:rsidRDefault="00C316C4" w:rsidP="00C316C4">
                  <w:pPr>
                    <w:widowControl/>
                    <w:autoSpaceDE/>
                    <w:autoSpaceDN/>
                    <w:rPr>
                      <w:rFonts w:cs="Arial"/>
                      <w:bCs/>
                    </w:rPr>
                  </w:pPr>
                  <w:r w:rsidRPr="00B4139E">
                    <w:rPr>
                      <w:rFonts w:cs="Arial"/>
                      <w:bCs/>
                    </w:rPr>
                    <w:t>Zurich</w:t>
                  </w:r>
                </w:p>
              </w:tc>
              <w:tc>
                <w:tcPr>
                  <w:tcW w:w="2811" w:type="dxa"/>
                  <w:noWrap/>
                </w:tcPr>
                <w:p w14:paraId="7A080BD7" w14:textId="77777777" w:rsidR="00C316C4" w:rsidRPr="00B4139E" w:rsidRDefault="00C316C4" w:rsidP="00C316C4">
                  <w:pPr>
                    <w:widowControl/>
                    <w:autoSpaceDE/>
                    <w:autoSpaceDN/>
                    <w:rPr>
                      <w:rFonts w:cs="Arial"/>
                      <w:bCs/>
                    </w:rPr>
                  </w:pPr>
                  <w:r w:rsidRPr="00B4139E">
                    <w:rPr>
                      <w:rFonts w:cs="Arial"/>
                      <w:bCs/>
                    </w:rPr>
                    <w:t>Insurance</w:t>
                  </w:r>
                </w:p>
              </w:tc>
              <w:tc>
                <w:tcPr>
                  <w:tcW w:w="2599" w:type="dxa"/>
                  <w:noWrap/>
                </w:tcPr>
                <w:p w14:paraId="21BB3A28" w14:textId="77777777" w:rsidR="00C316C4" w:rsidRPr="00B4139E" w:rsidRDefault="00C316C4" w:rsidP="00C316C4">
                  <w:pPr>
                    <w:widowControl/>
                    <w:autoSpaceDE/>
                    <w:autoSpaceDN/>
                    <w:rPr>
                      <w:rFonts w:cs="Arial"/>
                      <w:bCs/>
                    </w:rPr>
                  </w:pPr>
                  <w:r w:rsidRPr="00B4139E">
                    <w:rPr>
                      <w:rFonts w:cs="Arial"/>
                      <w:bCs/>
                    </w:rPr>
                    <w:t>£1297.56</w:t>
                  </w:r>
                </w:p>
              </w:tc>
            </w:tr>
            <w:tr w:rsidR="00C316C4" w:rsidRPr="00B4139E" w14:paraId="00CCF2F6" w14:textId="77777777" w:rsidTr="00AF2409">
              <w:trPr>
                <w:trHeight w:val="297"/>
              </w:trPr>
              <w:tc>
                <w:tcPr>
                  <w:tcW w:w="3185" w:type="dxa"/>
                  <w:noWrap/>
                </w:tcPr>
                <w:p w14:paraId="370FE49E" w14:textId="77777777" w:rsidR="00C316C4" w:rsidRPr="00B4139E" w:rsidRDefault="00C316C4" w:rsidP="00C316C4">
                  <w:pPr>
                    <w:widowControl/>
                    <w:autoSpaceDE/>
                    <w:autoSpaceDN/>
                    <w:rPr>
                      <w:rFonts w:cs="Arial"/>
                      <w:bCs/>
                    </w:rPr>
                  </w:pPr>
                  <w:r w:rsidRPr="00B4139E">
                    <w:rPr>
                      <w:rFonts w:cs="Arial"/>
                      <w:bCs/>
                    </w:rPr>
                    <w:t xml:space="preserve">Cumberland Council </w:t>
                  </w:r>
                </w:p>
              </w:tc>
              <w:tc>
                <w:tcPr>
                  <w:tcW w:w="2811" w:type="dxa"/>
                  <w:noWrap/>
                </w:tcPr>
                <w:p w14:paraId="77C259BC" w14:textId="77777777" w:rsidR="00C316C4" w:rsidRPr="00B4139E" w:rsidRDefault="00C316C4" w:rsidP="00C316C4">
                  <w:pPr>
                    <w:widowControl/>
                    <w:autoSpaceDE/>
                    <w:autoSpaceDN/>
                    <w:rPr>
                      <w:rFonts w:cs="Arial"/>
                      <w:bCs/>
                    </w:rPr>
                  </w:pPr>
                  <w:r w:rsidRPr="00B4139E">
                    <w:rPr>
                      <w:rFonts w:cs="Arial"/>
                      <w:bCs/>
                    </w:rPr>
                    <w:t>Play area Inspection</w:t>
                  </w:r>
                </w:p>
              </w:tc>
              <w:tc>
                <w:tcPr>
                  <w:tcW w:w="2599" w:type="dxa"/>
                  <w:noWrap/>
                </w:tcPr>
                <w:p w14:paraId="75F9876A" w14:textId="6C67AF91" w:rsidR="00C316C4" w:rsidRPr="00B4139E" w:rsidRDefault="00C316C4" w:rsidP="00C316C4">
                  <w:pPr>
                    <w:widowControl/>
                    <w:autoSpaceDE/>
                    <w:autoSpaceDN/>
                    <w:rPr>
                      <w:rFonts w:cs="Arial"/>
                      <w:bCs/>
                    </w:rPr>
                  </w:pPr>
                  <w:r w:rsidRPr="00B4139E">
                    <w:rPr>
                      <w:rFonts w:cs="Arial"/>
                      <w:bCs/>
                    </w:rPr>
                    <w:t>£74.40</w:t>
                  </w:r>
                </w:p>
              </w:tc>
            </w:tr>
            <w:tr w:rsidR="00C316C4" w:rsidRPr="00B4139E" w14:paraId="32059A88" w14:textId="77777777" w:rsidTr="00AF2409">
              <w:trPr>
                <w:trHeight w:val="297"/>
              </w:trPr>
              <w:tc>
                <w:tcPr>
                  <w:tcW w:w="3185" w:type="dxa"/>
                  <w:noWrap/>
                </w:tcPr>
                <w:p w14:paraId="519167CF" w14:textId="77777777" w:rsidR="00C316C4" w:rsidRPr="00B4139E" w:rsidRDefault="00C316C4" w:rsidP="00C316C4">
                  <w:pPr>
                    <w:widowControl/>
                    <w:autoSpaceDE/>
                    <w:autoSpaceDN/>
                    <w:rPr>
                      <w:rFonts w:cs="Arial"/>
                      <w:bCs/>
                    </w:rPr>
                  </w:pPr>
                  <w:r w:rsidRPr="00B4139E">
                    <w:rPr>
                      <w:rFonts w:cs="Arial"/>
                      <w:bCs/>
                    </w:rPr>
                    <w:t>Tivoli</w:t>
                  </w:r>
                </w:p>
              </w:tc>
              <w:tc>
                <w:tcPr>
                  <w:tcW w:w="2811" w:type="dxa"/>
                  <w:noWrap/>
                </w:tcPr>
                <w:p w14:paraId="524862FD" w14:textId="77777777" w:rsidR="00C316C4" w:rsidRPr="00B4139E" w:rsidRDefault="00C316C4" w:rsidP="00C316C4">
                  <w:pPr>
                    <w:widowControl/>
                    <w:autoSpaceDE/>
                    <w:autoSpaceDN/>
                    <w:rPr>
                      <w:rFonts w:cs="Arial"/>
                      <w:bCs/>
                    </w:rPr>
                  </w:pPr>
                  <w:r w:rsidRPr="00B4139E">
                    <w:rPr>
                      <w:rFonts w:cs="Arial"/>
                      <w:bCs/>
                    </w:rPr>
                    <w:t xml:space="preserve">Grass Cutting April </w:t>
                  </w:r>
                </w:p>
              </w:tc>
              <w:tc>
                <w:tcPr>
                  <w:tcW w:w="2599" w:type="dxa"/>
                  <w:noWrap/>
                </w:tcPr>
                <w:p w14:paraId="3E0A73B4" w14:textId="77777777" w:rsidR="00C316C4" w:rsidRPr="00B4139E" w:rsidRDefault="00C316C4" w:rsidP="00C316C4">
                  <w:pPr>
                    <w:widowControl/>
                    <w:autoSpaceDE/>
                    <w:autoSpaceDN/>
                    <w:rPr>
                      <w:rFonts w:cs="Arial"/>
                      <w:bCs/>
                    </w:rPr>
                  </w:pPr>
                  <w:r w:rsidRPr="00B4139E">
                    <w:rPr>
                      <w:rFonts w:cs="Arial"/>
                      <w:bCs/>
                    </w:rPr>
                    <w:t>£412.22</w:t>
                  </w:r>
                </w:p>
              </w:tc>
            </w:tr>
            <w:tr w:rsidR="0065633D" w:rsidRPr="00B4139E" w14:paraId="065C493C" w14:textId="77777777" w:rsidTr="00AF2409">
              <w:trPr>
                <w:trHeight w:val="297"/>
              </w:trPr>
              <w:tc>
                <w:tcPr>
                  <w:tcW w:w="3185" w:type="dxa"/>
                  <w:noWrap/>
                </w:tcPr>
                <w:p w14:paraId="45AE8339" w14:textId="545DE61E" w:rsidR="0065633D" w:rsidRPr="00B4139E" w:rsidRDefault="0065633D" w:rsidP="00C316C4">
                  <w:pPr>
                    <w:widowControl/>
                    <w:autoSpaceDE/>
                    <w:autoSpaceDN/>
                    <w:rPr>
                      <w:rFonts w:cs="Arial"/>
                      <w:bCs/>
                    </w:rPr>
                  </w:pPr>
                  <w:r>
                    <w:rPr>
                      <w:rFonts w:cs="Arial"/>
                      <w:bCs/>
                    </w:rPr>
                    <w:t>Rachael Kelly</w:t>
                  </w:r>
                </w:p>
              </w:tc>
              <w:tc>
                <w:tcPr>
                  <w:tcW w:w="2811" w:type="dxa"/>
                  <w:noWrap/>
                </w:tcPr>
                <w:p w14:paraId="52ECF673" w14:textId="02665A3B" w:rsidR="0065633D" w:rsidRPr="00B4139E" w:rsidRDefault="0065633D" w:rsidP="00C316C4">
                  <w:pPr>
                    <w:widowControl/>
                    <w:autoSpaceDE/>
                    <w:autoSpaceDN/>
                    <w:rPr>
                      <w:rFonts w:cs="Arial"/>
                      <w:bCs/>
                    </w:rPr>
                  </w:pPr>
                  <w:r>
                    <w:rPr>
                      <w:rFonts w:cs="Arial"/>
                      <w:bCs/>
                    </w:rPr>
                    <w:t>Internal Audit</w:t>
                  </w:r>
                </w:p>
              </w:tc>
              <w:tc>
                <w:tcPr>
                  <w:tcW w:w="2599" w:type="dxa"/>
                  <w:noWrap/>
                </w:tcPr>
                <w:p w14:paraId="67B78453" w14:textId="30708C19" w:rsidR="0065633D" w:rsidRPr="00B4139E" w:rsidRDefault="0065633D" w:rsidP="00C316C4">
                  <w:pPr>
                    <w:widowControl/>
                    <w:autoSpaceDE/>
                    <w:autoSpaceDN/>
                    <w:rPr>
                      <w:rFonts w:cs="Arial"/>
                      <w:bCs/>
                    </w:rPr>
                  </w:pPr>
                  <w:r>
                    <w:rPr>
                      <w:rFonts w:cs="Arial"/>
                      <w:bCs/>
                    </w:rPr>
                    <w:t>£75.00</w:t>
                  </w:r>
                </w:p>
              </w:tc>
            </w:tr>
          </w:tbl>
          <w:p w14:paraId="66925796" w14:textId="69E0CE36" w:rsidR="001227F1" w:rsidRPr="00B4139E"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7053EAF8" w14:textId="3DDA1136" w:rsidR="001227F1" w:rsidRPr="00B4139E"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 xml:space="preserve">Action: Clerk to raise these payments for approval. </w:t>
            </w:r>
          </w:p>
          <w:p w14:paraId="71D31384" w14:textId="77777777" w:rsidR="001227F1" w:rsidRPr="00B4139E" w:rsidRDefault="001227F1"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34593E5C" w14:textId="585FEF8B" w:rsidR="001227F1" w:rsidRPr="00B4139E" w:rsidRDefault="001227F1"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 xml:space="preserve">To </w:t>
            </w:r>
            <w:r w:rsidR="0004197A" w:rsidRPr="00B4139E">
              <w:rPr>
                <w:rFonts w:cs="Arial"/>
              </w:rPr>
              <w:t>certify Bassenthwaite Parish Council as an Exempt Authority for the purposes of the financial year ending 31</w:t>
            </w:r>
            <w:r w:rsidR="0004197A" w:rsidRPr="00B4139E">
              <w:rPr>
                <w:rFonts w:cs="Arial"/>
                <w:vertAlign w:val="superscript"/>
              </w:rPr>
              <w:t>st</w:t>
            </w:r>
            <w:r w:rsidR="0004197A" w:rsidRPr="00B4139E">
              <w:rPr>
                <w:rFonts w:cs="Arial"/>
              </w:rPr>
              <w:t xml:space="preserve"> March 2026</w:t>
            </w:r>
            <w:r w:rsidR="00FB1CE3">
              <w:rPr>
                <w:rFonts w:cs="Arial"/>
              </w:rPr>
              <w:t>.</w:t>
            </w:r>
          </w:p>
          <w:p w14:paraId="13967236" w14:textId="6EFAD406" w:rsidR="001227F1" w:rsidRPr="00B4139E" w:rsidRDefault="001227F1"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0CC49982" w14:textId="33961704" w:rsidR="0004197A" w:rsidRPr="00B4139E" w:rsidRDefault="0004197A" w:rsidP="0004197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b/>
                <w:bCs/>
              </w:rPr>
              <w:t xml:space="preserve">Resolved </w:t>
            </w:r>
            <w:r w:rsidRPr="00B4139E">
              <w:rPr>
                <w:rFonts w:cs="Arial"/>
              </w:rPr>
              <w:t xml:space="preserve">by all present that Bassenthwaite Parish Council certify itself as an exempt from limited assurance review under S.9 of the Local Audit (Smaller Authorities) Regulations 2015, having met the qualifying criteria for the financial </w:t>
            </w:r>
            <w:r w:rsidRPr="00B4139E">
              <w:rPr>
                <w:rFonts w:cs="Arial"/>
              </w:rPr>
              <w:lastRenderedPageBreak/>
              <w:t>year with an income and expenditure of less than £25k in the financial year ending 31</w:t>
            </w:r>
            <w:r w:rsidRPr="00B4139E">
              <w:rPr>
                <w:rFonts w:cs="Arial"/>
                <w:vertAlign w:val="superscript"/>
              </w:rPr>
              <w:t>st</w:t>
            </w:r>
            <w:r w:rsidRPr="00B4139E">
              <w:rPr>
                <w:rFonts w:cs="Arial"/>
              </w:rPr>
              <w:t xml:space="preserve"> March 2026.  The Certificate of Exemption to be signed by the Chair &amp; RFO and submitted to the External auditor by 30</w:t>
            </w:r>
            <w:r w:rsidRPr="00B4139E">
              <w:rPr>
                <w:rFonts w:cs="Arial"/>
                <w:vertAlign w:val="superscript"/>
              </w:rPr>
              <w:t>th</w:t>
            </w:r>
            <w:r w:rsidRPr="00B4139E">
              <w:rPr>
                <w:rFonts w:cs="Arial"/>
              </w:rPr>
              <w:t xml:space="preserve"> June 2026.</w:t>
            </w:r>
          </w:p>
          <w:p w14:paraId="6D41CE1D" w14:textId="77777777" w:rsidR="0004197A" w:rsidRPr="00B4139E" w:rsidRDefault="0004197A" w:rsidP="0004197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108D3017" w14:textId="77777777" w:rsidR="0004197A" w:rsidRPr="00B4139E" w:rsidRDefault="0004197A" w:rsidP="0004197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 xml:space="preserve">Action: Clerk to file the AGAR, update the website and place the notices. </w:t>
            </w:r>
          </w:p>
          <w:p w14:paraId="79A9C980" w14:textId="77777777" w:rsidR="001227F1" w:rsidRPr="00B4139E"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06205BC2" w14:textId="5953424D" w:rsidR="001227F1" w:rsidRPr="00B4139E" w:rsidRDefault="001227F1" w:rsidP="001227F1">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 xml:space="preserve">To </w:t>
            </w:r>
            <w:r w:rsidR="0004197A" w:rsidRPr="00B4139E">
              <w:rPr>
                <w:rFonts w:cs="Arial"/>
              </w:rPr>
              <w:t>receive the internal audit report</w:t>
            </w:r>
          </w:p>
          <w:p w14:paraId="452EE9D3" w14:textId="77777777" w:rsidR="001227F1" w:rsidRPr="00B4139E"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i/>
                <w:iCs/>
              </w:rPr>
            </w:pPr>
          </w:p>
          <w:p w14:paraId="279F3C15" w14:textId="6C92E8A9" w:rsidR="001227F1" w:rsidRPr="00B4139E"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b/>
                <w:bCs/>
              </w:rPr>
              <w:t xml:space="preserve">Resolved </w:t>
            </w:r>
            <w:r w:rsidRPr="00B4139E">
              <w:rPr>
                <w:rFonts w:cs="Arial"/>
              </w:rPr>
              <w:t xml:space="preserve">by all present </w:t>
            </w:r>
            <w:r w:rsidR="0004197A" w:rsidRPr="00B4139E">
              <w:rPr>
                <w:rFonts w:cs="Arial"/>
              </w:rPr>
              <w:t xml:space="preserve">that it be noted that an unqualified (no issues) internal audit report has been received. </w:t>
            </w:r>
          </w:p>
          <w:p w14:paraId="3CFB44B5" w14:textId="77777777" w:rsidR="001227F1" w:rsidRPr="00B4139E"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1EEC447C" w14:textId="2E322726" w:rsidR="001227F1" w:rsidRPr="00B4139E" w:rsidRDefault="0004197A" w:rsidP="0004197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 xml:space="preserve">To authorise the Chairperson to sign the Annual Governance Statement </w:t>
            </w:r>
          </w:p>
          <w:p w14:paraId="143D05CF" w14:textId="77777777" w:rsidR="0004197A" w:rsidRPr="00B4139E" w:rsidRDefault="0004197A" w:rsidP="0004197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3E41B7AF" w14:textId="77777777" w:rsidR="0004197A" w:rsidRPr="00B4139E" w:rsidRDefault="0004197A" w:rsidP="0004197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b/>
                <w:bCs/>
              </w:rPr>
              <w:t xml:space="preserve">Resolved </w:t>
            </w:r>
            <w:r w:rsidRPr="00B4139E">
              <w:rPr>
                <w:rFonts w:cs="Arial"/>
              </w:rPr>
              <w:t xml:space="preserve">by all present that Bassenthwaite Parish Council approves the Annual Governance Statements as per the below, and that the Chair &amp; Clerk sign the AGAR accordingly. </w:t>
            </w:r>
          </w:p>
          <w:p w14:paraId="7A309AEC" w14:textId="77777777" w:rsidR="0004197A" w:rsidRPr="00B4139E" w:rsidRDefault="0004197A" w:rsidP="0004197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tbl>
            <w:tblPr>
              <w:tblStyle w:val="TableGrid"/>
              <w:tblW w:w="8820" w:type="dxa"/>
              <w:tblLayout w:type="fixed"/>
              <w:tblLook w:val="04A0" w:firstRow="1" w:lastRow="0" w:firstColumn="1" w:lastColumn="0" w:noHBand="0" w:noVBand="1"/>
            </w:tblPr>
            <w:tblGrid>
              <w:gridCol w:w="7402"/>
              <w:gridCol w:w="1418"/>
            </w:tblGrid>
            <w:tr w:rsidR="0004197A" w:rsidRPr="00B4139E" w14:paraId="288C0568" w14:textId="77777777" w:rsidTr="0004197A">
              <w:trPr>
                <w:trHeight w:val="262"/>
              </w:trPr>
              <w:tc>
                <w:tcPr>
                  <w:tcW w:w="7402" w:type="dxa"/>
                </w:tcPr>
                <w:p w14:paraId="35B45495" w14:textId="77777777" w:rsidR="0004197A" w:rsidRPr="00B4139E" w:rsidRDefault="0004197A" w:rsidP="0004197A">
                  <w:pPr>
                    <w:rPr>
                      <w:rFonts w:cs="Arial"/>
                      <w:b/>
                      <w:bCs/>
                    </w:rPr>
                  </w:pPr>
                  <w:r w:rsidRPr="00B4139E">
                    <w:rPr>
                      <w:rFonts w:cs="Arial"/>
                      <w:b/>
                      <w:bCs/>
                    </w:rPr>
                    <w:t>Statement</w:t>
                  </w:r>
                </w:p>
              </w:tc>
              <w:tc>
                <w:tcPr>
                  <w:tcW w:w="1418" w:type="dxa"/>
                </w:tcPr>
                <w:p w14:paraId="621DB3EA" w14:textId="77777777" w:rsidR="0004197A" w:rsidRPr="00B4139E" w:rsidRDefault="0004197A" w:rsidP="0004197A">
                  <w:pPr>
                    <w:rPr>
                      <w:rFonts w:cs="Arial"/>
                      <w:b/>
                      <w:bCs/>
                    </w:rPr>
                  </w:pPr>
                  <w:r w:rsidRPr="00B4139E">
                    <w:rPr>
                      <w:rFonts w:cs="Arial"/>
                      <w:b/>
                      <w:bCs/>
                    </w:rPr>
                    <w:t>Response</w:t>
                  </w:r>
                </w:p>
              </w:tc>
            </w:tr>
            <w:tr w:rsidR="0004197A" w:rsidRPr="00B4139E" w14:paraId="548341C2" w14:textId="77777777" w:rsidTr="0004197A">
              <w:trPr>
                <w:trHeight w:val="789"/>
              </w:trPr>
              <w:tc>
                <w:tcPr>
                  <w:tcW w:w="7402" w:type="dxa"/>
                </w:tcPr>
                <w:p w14:paraId="1EB821C1" w14:textId="77777777" w:rsidR="0004197A" w:rsidRPr="00B4139E" w:rsidRDefault="0004197A" w:rsidP="0004197A">
                  <w:pPr>
                    <w:pStyle w:val="ListParagraph"/>
                    <w:numPr>
                      <w:ilvl w:val="0"/>
                      <w:numId w:val="8"/>
                    </w:numPr>
                    <w:rPr>
                      <w:rFonts w:cs="Arial"/>
                    </w:rPr>
                  </w:pPr>
                  <w:r w:rsidRPr="00B4139E">
                    <w:rPr>
                      <w:rFonts w:cs="Arial"/>
                    </w:rPr>
                    <w:t>We have put in place arrangements for effective financial management during the year, and for the preparation of the accounting statements</w:t>
                  </w:r>
                </w:p>
              </w:tc>
              <w:tc>
                <w:tcPr>
                  <w:tcW w:w="1418" w:type="dxa"/>
                </w:tcPr>
                <w:p w14:paraId="18F39AB8" w14:textId="77777777" w:rsidR="0004197A" w:rsidRPr="00B4139E" w:rsidRDefault="0004197A" w:rsidP="0004197A">
                  <w:pPr>
                    <w:rPr>
                      <w:rFonts w:cs="Arial"/>
                    </w:rPr>
                  </w:pPr>
                  <w:r w:rsidRPr="00B4139E">
                    <w:rPr>
                      <w:rFonts w:cs="Arial"/>
                    </w:rPr>
                    <w:t>Yes</w:t>
                  </w:r>
                </w:p>
              </w:tc>
            </w:tr>
            <w:tr w:rsidR="0004197A" w:rsidRPr="00B4139E" w14:paraId="63E2DEC0" w14:textId="77777777" w:rsidTr="0004197A">
              <w:trPr>
                <w:trHeight w:val="811"/>
              </w:trPr>
              <w:tc>
                <w:tcPr>
                  <w:tcW w:w="7402" w:type="dxa"/>
                </w:tcPr>
                <w:p w14:paraId="4A7EA32A" w14:textId="77777777" w:rsidR="0004197A" w:rsidRPr="00B4139E" w:rsidRDefault="0004197A" w:rsidP="0004197A">
                  <w:pPr>
                    <w:pStyle w:val="ListParagraph"/>
                    <w:numPr>
                      <w:ilvl w:val="0"/>
                      <w:numId w:val="8"/>
                    </w:numPr>
                    <w:rPr>
                      <w:rFonts w:cs="Arial"/>
                    </w:rPr>
                  </w:pPr>
                  <w:r w:rsidRPr="00B4139E">
                    <w:rPr>
                      <w:rFonts w:cs="Arial"/>
                    </w:rPr>
                    <w:t>We maintained an adequate system of internal control including measures designed to prevent and detect fraud and corruption and reviewed its effectiveness</w:t>
                  </w:r>
                </w:p>
              </w:tc>
              <w:tc>
                <w:tcPr>
                  <w:tcW w:w="1418" w:type="dxa"/>
                </w:tcPr>
                <w:p w14:paraId="77466D7A" w14:textId="77777777" w:rsidR="0004197A" w:rsidRPr="00B4139E" w:rsidRDefault="0004197A" w:rsidP="0004197A">
                  <w:pPr>
                    <w:rPr>
                      <w:rFonts w:cs="Arial"/>
                    </w:rPr>
                  </w:pPr>
                  <w:r w:rsidRPr="00B4139E">
                    <w:rPr>
                      <w:rFonts w:cs="Arial"/>
                    </w:rPr>
                    <w:t>Yes</w:t>
                  </w:r>
                </w:p>
              </w:tc>
            </w:tr>
            <w:tr w:rsidR="0004197A" w:rsidRPr="00B4139E" w14:paraId="3936BBB7" w14:textId="77777777" w:rsidTr="0004197A">
              <w:trPr>
                <w:trHeight w:val="1338"/>
              </w:trPr>
              <w:tc>
                <w:tcPr>
                  <w:tcW w:w="7402" w:type="dxa"/>
                </w:tcPr>
                <w:p w14:paraId="11884824" w14:textId="77777777" w:rsidR="0004197A" w:rsidRPr="00B4139E" w:rsidRDefault="0004197A" w:rsidP="0004197A">
                  <w:pPr>
                    <w:pStyle w:val="ListParagraph"/>
                    <w:numPr>
                      <w:ilvl w:val="0"/>
                      <w:numId w:val="8"/>
                    </w:numPr>
                    <w:rPr>
                      <w:rFonts w:cs="Arial"/>
                    </w:rPr>
                  </w:pPr>
                  <w:r w:rsidRPr="00B4139E">
                    <w:rPr>
                      <w:rFonts w:cs="Arial"/>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418" w:type="dxa"/>
                </w:tcPr>
                <w:p w14:paraId="34443F22" w14:textId="77777777" w:rsidR="0004197A" w:rsidRPr="00B4139E" w:rsidRDefault="0004197A" w:rsidP="0004197A">
                  <w:pPr>
                    <w:rPr>
                      <w:rFonts w:cs="Arial"/>
                    </w:rPr>
                  </w:pPr>
                  <w:r w:rsidRPr="00B4139E">
                    <w:rPr>
                      <w:rFonts w:cs="Arial"/>
                    </w:rPr>
                    <w:t>Yes</w:t>
                  </w:r>
                </w:p>
              </w:tc>
            </w:tr>
            <w:tr w:rsidR="0004197A" w:rsidRPr="00B4139E" w14:paraId="6CD6289D" w14:textId="77777777" w:rsidTr="0004197A">
              <w:trPr>
                <w:trHeight w:val="789"/>
              </w:trPr>
              <w:tc>
                <w:tcPr>
                  <w:tcW w:w="7402" w:type="dxa"/>
                </w:tcPr>
                <w:p w14:paraId="03CC3673" w14:textId="77777777" w:rsidR="0004197A" w:rsidRPr="00B4139E" w:rsidRDefault="0004197A" w:rsidP="0004197A">
                  <w:pPr>
                    <w:pStyle w:val="ListParagraph"/>
                    <w:numPr>
                      <w:ilvl w:val="0"/>
                      <w:numId w:val="8"/>
                    </w:numPr>
                    <w:rPr>
                      <w:rFonts w:cs="Arial"/>
                    </w:rPr>
                  </w:pPr>
                  <w:r w:rsidRPr="00B4139E">
                    <w:rPr>
                      <w:rFonts w:cs="Arial"/>
                    </w:rPr>
                    <w:t xml:space="preserve">We provided proper opportunity during the year for the exercise of </w:t>
                  </w:r>
                  <w:proofErr w:type="gramStart"/>
                  <w:r w:rsidRPr="00B4139E">
                    <w:rPr>
                      <w:rFonts w:cs="Arial"/>
                    </w:rPr>
                    <w:t>electors</w:t>
                  </w:r>
                  <w:proofErr w:type="gramEnd"/>
                  <w:r w:rsidRPr="00B4139E">
                    <w:rPr>
                      <w:rFonts w:cs="Arial"/>
                    </w:rPr>
                    <w:t xml:space="preserve"> rights in accordance with the requirements of the Accounts and Audits Regulations</w:t>
                  </w:r>
                </w:p>
              </w:tc>
              <w:tc>
                <w:tcPr>
                  <w:tcW w:w="1418" w:type="dxa"/>
                </w:tcPr>
                <w:p w14:paraId="4C517A85" w14:textId="77777777" w:rsidR="0004197A" w:rsidRPr="00B4139E" w:rsidRDefault="0004197A" w:rsidP="0004197A">
                  <w:pPr>
                    <w:rPr>
                      <w:rFonts w:cs="Arial"/>
                    </w:rPr>
                  </w:pPr>
                  <w:r w:rsidRPr="00B4139E">
                    <w:rPr>
                      <w:rFonts w:cs="Arial"/>
                    </w:rPr>
                    <w:t>Yes</w:t>
                  </w:r>
                </w:p>
              </w:tc>
            </w:tr>
            <w:tr w:rsidR="0004197A" w:rsidRPr="00B4139E" w14:paraId="264E5576" w14:textId="77777777" w:rsidTr="0004197A">
              <w:trPr>
                <w:trHeight w:val="262"/>
              </w:trPr>
              <w:tc>
                <w:tcPr>
                  <w:tcW w:w="7402" w:type="dxa"/>
                </w:tcPr>
                <w:p w14:paraId="6EE1093E" w14:textId="77777777" w:rsidR="0004197A" w:rsidRPr="00B4139E" w:rsidRDefault="0004197A" w:rsidP="0004197A">
                  <w:pPr>
                    <w:pStyle w:val="ListParagraph"/>
                    <w:numPr>
                      <w:ilvl w:val="0"/>
                      <w:numId w:val="8"/>
                    </w:numPr>
                    <w:rPr>
                      <w:rFonts w:cs="Arial"/>
                    </w:rPr>
                  </w:pPr>
                  <w:r w:rsidRPr="00B4139E">
                    <w:rPr>
                      <w:rFonts w:cs="Arial"/>
                    </w:rPr>
                    <w:t>We carried out an assessment of the risks facing this authority and took appropriate steps to manage those risks, including the introduction of internal controls and/or external insurance cover where required</w:t>
                  </w:r>
                </w:p>
              </w:tc>
              <w:tc>
                <w:tcPr>
                  <w:tcW w:w="1418" w:type="dxa"/>
                </w:tcPr>
                <w:p w14:paraId="4A2C7341" w14:textId="77777777" w:rsidR="0004197A" w:rsidRPr="00B4139E" w:rsidRDefault="0004197A" w:rsidP="0004197A">
                  <w:pPr>
                    <w:rPr>
                      <w:rFonts w:cs="Arial"/>
                    </w:rPr>
                  </w:pPr>
                  <w:r w:rsidRPr="00B4139E">
                    <w:rPr>
                      <w:rFonts w:cs="Arial"/>
                    </w:rPr>
                    <w:t>Yes</w:t>
                  </w:r>
                </w:p>
              </w:tc>
            </w:tr>
            <w:tr w:rsidR="0004197A" w:rsidRPr="00B4139E" w14:paraId="0D561B8A" w14:textId="77777777" w:rsidTr="0004197A">
              <w:trPr>
                <w:trHeight w:val="811"/>
              </w:trPr>
              <w:tc>
                <w:tcPr>
                  <w:tcW w:w="7402" w:type="dxa"/>
                </w:tcPr>
                <w:p w14:paraId="26316955" w14:textId="77777777" w:rsidR="0004197A" w:rsidRPr="00B4139E" w:rsidRDefault="0004197A" w:rsidP="0004197A">
                  <w:pPr>
                    <w:pStyle w:val="ListParagraph"/>
                    <w:numPr>
                      <w:ilvl w:val="0"/>
                      <w:numId w:val="8"/>
                    </w:numPr>
                    <w:rPr>
                      <w:rFonts w:cs="Arial"/>
                    </w:rPr>
                  </w:pPr>
                  <w:r w:rsidRPr="00B4139E">
                    <w:rPr>
                      <w:rFonts w:cs="Arial"/>
                    </w:rPr>
                    <w:t>We maintained throughout the year an adequate and effective system of internal audit of the accounting records and control systems</w:t>
                  </w:r>
                </w:p>
              </w:tc>
              <w:tc>
                <w:tcPr>
                  <w:tcW w:w="1418" w:type="dxa"/>
                </w:tcPr>
                <w:p w14:paraId="50A2B712" w14:textId="77777777" w:rsidR="0004197A" w:rsidRPr="00B4139E" w:rsidRDefault="0004197A" w:rsidP="0004197A">
                  <w:pPr>
                    <w:rPr>
                      <w:rFonts w:cs="Arial"/>
                    </w:rPr>
                  </w:pPr>
                  <w:r w:rsidRPr="00B4139E">
                    <w:rPr>
                      <w:rFonts w:cs="Arial"/>
                    </w:rPr>
                    <w:t>Yes</w:t>
                  </w:r>
                </w:p>
              </w:tc>
            </w:tr>
            <w:tr w:rsidR="0004197A" w:rsidRPr="00B4139E" w14:paraId="66C26F09" w14:textId="77777777" w:rsidTr="0004197A">
              <w:trPr>
                <w:trHeight w:val="525"/>
              </w:trPr>
              <w:tc>
                <w:tcPr>
                  <w:tcW w:w="7402" w:type="dxa"/>
                </w:tcPr>
                <w:p w14:paraId="3B6B231F" w14:textId="77777777" w:rsidR="0004197A" w:rsidRPr="00B4139E" w:rsidRDefault="0004197A" w:rsidP="0004197A">
                  <w:pPr>
                    <w:pStyle w:val="ListParagraph"/>
                    <w:numPr>
                      <w:ilvl w:val="0"/>
                      <w:numId w:val="8"/>
                    </w:numPr>
                    <w:rPr>
                      <w:rFonts w:cs="Arial"/>
                    </w:rPr>
                  </w:pPr>
                  <w:r w:rsidRPr="00B4139E">
                    <w:rPr>
                      <w:rFonts w:cs="Arial"/>
                    </w:rPr>
                    <w:t>We took appropriate action on all matters raised in reports from internal and external audit</w:t>
                  </w:r>
                </w:p>
              </w:tc>
              <w:tc>
                <w:tcPr>
                  <w:tcW w:w="1418" w:type="dxa"/>
                </w:tcPr>
                <w:p w14:paraId="182F39A0" w14:textId="77777777" w:rsidR="0004197A" w:rsidRPr="00B4139E" w:rsidRDefault="0004197A" w:rsidP="0004197A">
                  <w:pPr>
                    <w:rPr>
                      <w:rFonts w:cs="Arial"/>
                    </w:rPr>
                  </w:pPr>
                  <w:r w:rsidRPr="00B4139E">
                    <w:rPr>
                      <w:rFonts w:cs="Arial"/>
                    </w:rPr>
                    <w:t>Yes</w:t>
                  </w:r>
                </w:p>
              </w:tc>
            </w:tr>
            <w:tr w:rsidR="0004197A" w:rsidRPr="00B4139E" w14:paraId="556B7A44" w14:textId="77777777" w:rsidTr="0004197A">
              <w:trPr>
                <w:trHeight w:val="1338"/>
              </w:trPr>
              <w:tc>
                <w:tcPr>
                  <w:tcW w:w="7402" w:type="dxa"/>
                </w:tcPr>
                <w:p w14:paraId="4C2AAA26" w14:textId="77777777" w:rsidR="0004197A" w:rsidRPr="00B4139E" w:rsidRDefault="0004197A" w:rsidP="0004197A">
                  <w:pPr>
                    <w:pStyle w:val="ListParagraph"/>
                    <w:numPr>
                      <w:ilvl w:val="0"/>
                      <w:numId w:val="8"/>
                    </w:numPr>
                    <w:rPr>
                      <w:rFonts w:cs="Arial"/>
                    </w:rPr>
                  </w:pPr>
                  <w:r w:rsidRPr="00B4139E">
                    <w:rPr>
                      <w:rFonts w:cs="Arial"/>
                    </w:rPr>
                    <w:t>We considered whether any litigation, liabilities or commitments, events or transactions, occurring either during or after the year-end, have a financial impact on this authority and where appropriate, have included them in the accounting statements</w:t>
                  </w:r>
                </w:p>
              </w:tc>
              <w:tc>
                <w:tcPr>
                  <w:tcW w:w="1418" w:type="dxa"/>
                </w:tcPr>
                <w:p w14:paraId="1BCE53A4" w14:textId="77777777" w:rsidR="0004197A" w:rsidRPr="00B4139E" w:rsidRDefault="0004197A" w:rsidP="0004197A">
                  <w:pPr>
                    <w:rPr>
                      <w:rFonts w:cs="Arial"/>
                    </w:rPr>
                  </w:pPr>
                  <w:r w:rsidRPr="00B4139E">
                    <w:rPr>
                      <w:rFonts w:cs="Arial"/>
                    </w:rPr>
                    <w:t>Yes</w:t>
                  </w:r>
                </w:p>
              </w:tc>
            </w:tr>
            <w:tr w:rsidR="0004197A" w:rsidRPr="00B4139E" w14:paraId="666262EC" w14:textId="77777777" w:rsidTr="0004197A">
              <w:trPr>
                <w:trHeight w:val="1338"/>
              </w:trPr>
              <w:tc>
                <w:tcPr>
                  <w:tcW w:w="7402" w:type="dxa"/>
                </w:tcPr>
                <w:p w14:paraId="173E6BAE" w14:textId="77777777" w:rsidR="0004197A" w:rsidRPr="00B4139E" w:rsidRDefault="0004197A" w:rsidP="0004197A">
                  <w:pPr>
                    <w:pStyle w:val="ListParagraph"/>
                    <w:numPr>
                      <w:ilvl w:val="0"/>
                      <w:numId w:val="8"/>
                    </w:numPr>
                    <w:rPr>
                      <w:rFonts w:cs="Arial"/>
                    </w:rPr>
                  </w:pPr>
                  <w:r w:rsidRPr="00B4139E">
                    <w:rPr>
                      <w:rFonts w:cs="Arial"/>
                    </w:rPr>
                    <w:t xml:space="preserve">(For Local Councils Only). Trust funds including charitable. In our capacity as the sole managing </w:t>
                  </w:r>
                  <w:proofErr w:type="gramStart"/>
                  <w:r w:rsidRPr="00B4139E">
                    <w:rPr>
                      <w:rFonts w:cs="Arial"/>
                    </w:rPr>
                    <w:t>trustee</w:t>
                  </w:r>
                  <w:proofErr w:type="gramEnd"/>
                  <w:r w:rsidRPr="00B4139E">
                    <w:rPr>
                      <w:rFonts w:cs="Arial"/>
                    </w:rPr>
                    <w:t xml:space="preserve"> we discharged our accountability responsibilities for the fund(s)/assets, including financial reporting and, if required, independent examination or audit</w:t>
                  </w:r>
                </w:p>
              </w:tc>
              <w:tc>
                <w:tcPr>
                  <w:tcW w:w="1418" w:type="dxa"/>
                </w:tcPr>
                <w:p w14:paraId="50B5B80B" w14:textId="77777777" w:rsidR="0004197A" w:rsidRPr="00B4139E" w:rsidRDefault="0004197A" w:rsidP="0004197A">
                  <w:pPr>
                    <w:rPr>
                      <w:rFonts w:cs="Arial"/>
                    </w:rPr>
                  </w:pPr>
                  <w:r w:rsidRPr="00B4139E">
                    <w:rPr>
                      <w:rFonts w:cs="Arial"/>
                    </w:rPr>
                    <w:t>N/A</w:t>
                  </w:r>
                </w:p>
              </w:tc>
            </w:tr>
            <w:tr w:rsidR="0004197A" w:rsidRPr="00B4139E" w14:paraId="157B72D6" w14:textId="77777777" w:rsidTr="0004197A">
              <w:trPr>
                <w:trHeight w:val="903"/>
              </w:trPr>
              <w:tc>
                <w:tcPr>
                  <w:tcW w:w="7402" w:type="dxa"/>
                </w:tcPr>
                <w:p w14:paraId="3A89559B" w14:textId="532D5ADA" w:rsidR="0004197A" w:rsidRPr="00B4139E" w:rsidRDefault="0004197A" w:rsidP="0004197A">
                  <w:pPr>
                    <w:pStyle w:val="ListParagraph"/>
                    <w:numPr>
                      <w:ilvl w:val="0"/>
                      <w:numId w:val="8"/>
                    </w:numPr>
                    <w:rPr>
                      <w:rFonts w:cs="Arial"/>
                    </w:rPr>
                  </w:pPr>
                  <w:r w:rsidRPr="00B4139E">
                    <w:rPr>
                      <w:rFonts w:cs="Arial"/>
                    </w:rPr>
                    <w:t>We have put in place arrangements for the effective IT and data management in accordance with proper practices during the year under review</w:t>
                  </w:r>
                </w:p>
              </w:tc>
              <w:tc>
                <w:tcPr>
                  <w:tcW w:w="1418" w:type="dxa"/>
                </w:tcPr>
                <w:p w14:paraId="41A5ECD5" w14:textId="2D94D676" w:rsidR="0004197A" w:rsidRPr="00B4139E" w:rsidRDefault="0004197A" w:rsidP="0004197A">
                  <w:pPr>
                    <w:rPr>
                      <w:rFonts w:cs="Arial"/>
                    </w:rPr>
                  </w:pPr>
                  <w:r w:rsidRPr="00B4139E">
                    <w:rPr>
                      <w:rFonts w:cs="Arial"/>
                    </w:rPr>
                    <w:t>Yes</w:t>
                  </w:r>
                </w:p>
              </w:tc>
            </w:tr>
          </w:tbl>
          <w:p w14:paraId="412B895E" w14:textId="77777777" w:rsidR="0004197A" w:rsidRPr="00B4139E" w:rsidRDefault="0004197A" w:rsidP="0004197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3276A19F" w14:textId="225241C5" w:rsidR="0004197A" w:rsidRPr="00B4139E" w:rsidRDefault="0004197A" w:rsidP="0004197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lastRenderedPageBreak/>
              <w:t>To authorise the Chairperson to sign the accounting statements for the year ending 31</w:t>
            </w:r>
            <w:r w:rsidRPr="00B4139E">
              <w:rPr>
                <w:rFonts w:cs="Arial"/>
                <w:vertAlign w:val="superscript"/>
              </w:rPr>
              <w:t>st</w:t>
            </w:r>
            <w:r w:rsidRPr="00B4139E">
              <w:rPr>
                <w:rFonts w:cs="Arial"/>
              </w:rPr>
              <w:t xml:space="preserve"> March 2026</w:t>
            </w:r>
          </w:p>
          <w:p w14:paraId="6CCAA287" w14:textId="77777777" w:rsidR="0004197A" w:rsidRPr="00B4139E" w:rsidRDefault="0004197A" w:rsidP="0004197A">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rFonts w:cs="Arial"/>
              </w:rPr>
            </w:pPr>
          </w:p>
          <w:p w14:paraId="661C6DB6" w14:textId="7C3E333D" w:rsidR="0004197A" w:rsidRPr="00B4139E" w:rsidRDefault="0004197A" w:rsidP="0004197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b/>
                <w:bCs/>
              </w:rPr>
              <w:t xml:space="preserve">Resolved </w:t>
            </w:r>
            <w:r w:rsidRPr="00B4139E">
              <w:rPr>
                <w:rFonts w:cs="Arial"/>
              </w:rPr>
              <w:t xml:space="preserve">by all present that Bassenthwaite Parish Council approves the Accounting Statements (Section 2) for the financial year 25/26, having been certified by the Responsible Financial Officer (Becx Carter) prior to the meeting and that they be signed by the Chair as such. </w:t>
            </w:r>
          </w:p>
          <w:p w14:paraId="535F61BC" w14:textId="73DDCC1C" w:rsidR="001227F1" w:rsidRPr="00B4139E" w:rsidRDefault="001227F1" w:rsidP="001227F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r w:rsidR="001227F1" w:rsidRPr="00B4139E" w14:paraId="6B9D9060" w14:textId="5EBFCA50"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6F421E2" w14:textId="3E38C268" w:rsidR="001227F1" w:rsidRPr="00B4139E" w:rsidRDefault="0004197A" w:rsidP="00553DEC">
            <w:pPr>
              <w:rPr>
                <w:rFonts w:cs="Arial"/>
              </w:rPr>
            </w:pPr>
            <w:r w:rsidRPr="00B4139E">
              <w:rPr>
                <w:rFonts w:cs="Arial"/>
              </w:rPr>
              <w:lastRenderedPageBreak/>
              <w:t>68</w:t>
            </w:r>
            <w:r w:rsidR="001227F1" w:rsidRPr="00B4139E">
              <w:rPr>
                <w:rFonts w:cs="Arial"/>
              </w:rPr>
              <w:t>/26</w:t>
            </w:r>
          </w:p>
        </w:tc>
        <w:tc>
          <w:tcPr>
            <w:tcW w:w="9639" w:type="dxa"/>
          </w:tcPr>
          <w:p w14:paraId="76ABC663" w14:textId="77777777" w:rsidR="001227F1" w:rsidRPr="00B4139E"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B4139E">
              <w:rPr>
                <w:rFonts w:cs="Arial"/>
                <w:b/>
                <w:bCs/>
              </w:rPr>
              <w:t>Correspondence</w:t>
            </w:r>
          </w:p>
          <w:p w14:paraId="4AB63D56" w14:textId="77777777" w:rsidR="001227F1" w:rsidRPr="00B4139E"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p>
          <w:p w14:paraId="072125BD" w14:textId="0210FA93" w:rsidR="001227F1"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sidRPr="00B4139E">
              <w:rPr>
                <w:rFonts w:cs="Arial"/>
              </w:rPr>
              <w:t>The below items of correspondence were noted as received.</w:t>
            </w:r>
          </w:p>
          <w:p w14:paraId="20F240B5" w14:textId="77777777" w:rsidR="00D83602" w:rsidRPr="00B4139E" w:rsidRDefault="00D83602"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0373CB45" w14:textId="77777777" w:rsidR="0004197A" w:rsidRPr="00B4139E" w:rsidRDefault="0004197A" w:rsidP="0004197A">
            <w:pPr>
              <w:pStyle w:val="ListParagraph"/>
              <w:widowControl/>
              <w:numPr>
                <w:ilvl w:val="0"/>
                <w:numId w:val="41"/>
              </w:numPr>
              <w:tabs>
                <w:tab w:val="left" w:pos="921"/>
              </w:tabs>
              <w:autoSpaceDE/>
              <w:autoSpaceDN/>
              <w:cnfStyle w:val="000000100000" w:firstRow="0" w:lastRow="0" w:firstColumn="0" w:lastColumn="0" w:oddVBand="0" w:evenVBand="0" w:oddHBand="1" w:evenHBand="0" w:firstRowFirstColumn="0" w:firstRowLastColumn="0" w:lastRowFirstColumn="0" w:lastRowLastColumn="0"/>
            </w:pPr>
            <w:r w:rsidRPr="00B4139E">
              <w:t>To note Cumbria Wildlife Event 1</w:t>
            </w:r>
            <w:r w:rsidRPr="00B4139E">
              <w:rPr>
                <w:vertAlign w:val="superscript"/>
              </w:rPr>
              <w:t>st</w:t>
            </w:r>
            <w:r w:rsidRPr="00B4139E">
              <w:t xml:space="preserve"> Oct 2026</w:t>
            </w:r>
          </w:p>
          <w:p w14:paraId="4BF3053A" w14:textId="77777777" w:rsidR="001227F1" w:rsidRPr="00D83602" w:rsidRDefault="0004197A" w:rsidP="0004197A">
            <w:pPr>
              <w:pStyle w:val="ListParagraph"/>
              <w:widowControl/>
              <w:numPr>
                <w:ilvl w:val="0"/>
                <w:numId w:val="41"/>
              </w:numPr>
              <w:tabs>
                <w:tab w:val="left" w:pos="921"/>
              </w:tabs>
              <w:autoSpaceDE/>
              <w:autoSpaceDN/>
              <w:cnfStyle w:val="000000100000" w:firstRow="0" w:lastRow="0" w:firstColumn="0" w:lastColumn="0" w:oddVBand="0" w:evenVBand="0" w:oddHBand="1" w:evenHBand="0" w:firstRowFirstColumn="0" w:firstRowLastColumn="0" w:lastRowFirstColumn="0" w:lastRowLastColumn="0"/>
            </w:pPr>
            <w:r w:rsidRPr="00B4139E">
              <w:t>Fairer Housing, Stronger Communities Campaign</w:t>
            </w:r>
            <w:r w:rsidRPr="00B4139E">
              <w:rPr>
                <w:rFonts w:cs="Arial"/>
              </w:rPr>
              <w:t xml:space="preserve"> </w:t>
            </w:r>
          </w:p>
          <w:p w14:paraId="4EC4B697" w14:textId="13FD9CC4" w:rsidR="00D83602" w:rsidRPr="00B4139E" w:rsidRDefault="00D83602" w:rsidP="00D83602">
            <w:pPr>
              <w:pStyle w:val="ListParagraph"/>
              <w:widowControl/>
              <w:tabs>
                <w:tab w:val="left" w:pos="921"/>
              </w:tabs>
              <w:autoSpaceDE/>
              <w:autoSpaceDN/>
              <w:ind w:left="1080" w:firstLine="0"/>
              <w:cnfStyle w:val="000000100000" w:firstRow="0" w:lastRow="0" w:firstColumn="0" w:lastColumn="0" w:oddVBand="0" w:evenVBand="0" w:oddHBand="1" w:evenHBand="0" w:firstRowFirstColumn="0" w:firstRowLastColumn="0" w:lastRowFirstColumn="0" w:lastRowLastColumn="0"/>
            </w:pPr>
          </w:p>
        </w:tc>
      </w:tr>
      <w:tr w:rsidR="001227F1" w:rsidRPr="00B4139E" w14:paraId="7091EF6F" w14:textId="561E02AD" w:rsidTr="001227F1">
        <w:tc>
          <w:tcPr>
            <w:cnfStyle w:val="001000000000" w:firstRow="0" w:lastRow="0" w:firstColumn="1" w:lastColumn="0" w:oddVBand="0" w:evenVBand="0" w:oddHBand="0" w:evenHBand="0" w:firstRowFirstColumn="0" w:firstRowLastColumn="0" w:lastRowFirstColumn="0" w:lastRowLastColumn="0"/>
            <w:tcW w:w="1129" w:type="dxa"/>
          </w:tcPr>
          <w:p w14:paraId="281C5444" w14:textId="490B3DF9" w:rsidR="001227F1" w:rsidRPr="00B4139E" w:rsidRDefault="0004197A" w:rsidP="00553DEC">
            <w:pPr>
              <w:rPr>
                <w:rFonts w:cs="Arial"/>
              </w:rPr>
            </w:pPr>
            <w:r w:rsidRPr="00B4139E">
              <w:rPr>
                <w:rFonts w:cs="Arial"/>
              </w:rPr>
              <w:t>69</w:t>
            </w:r>
            <w:r w:rsidR="001227F1" w:rsidRPr="00B4139E">
              <w:rPr>
                <w:rFonts w:cs="Arial"/>
              </w:rPr>
              <w:t>/26</w:t>
            </w:r>
          </w:p>
        </w:tc>
        <w:tc>
          <w:tcPr>
            <w:tcW w:w="9639" w:type="dxa"/>
          </w:tcPr>
          <w:p w14:paraId="7C85DD06" w14:textId="6F6DCD24" w:rsidR="001227F1" w:rsidRPr="00B4139E"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Play areas</w:t>
            </w:r>
          </w:p>
          <w:p w14:paraId="4C0F2842" w14:textId="77777777" w:rsidR="00EB12E9" w:rsidRPr="00B4139E" w:rsidRDefault="00EB12E9"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2AD17250" w14:textId="235A07EA" w:rsidR="001227F1" w:rsidRDefault="001227F1"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No issues were raised</w:t>
            </w:r>
          </w:p>
          <w:p w14:paraId="12A357D5" w14:textId="77777777" w:rsidR="00EB12E9" w:rsidRDefault="00EB12E9"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4033EB7C" w14:textId="18DB1ACE" w:rsidR="00EB12E9" w:rsidRPr="00EB12E9" w:rsidRDefault="00EB12E9"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Pr>
                <w:rFonts w:cs="Arial"/>
                <w:b/>
                <w:bCs/>
              </w:rPr>
              <w:t>Action: Clerk to agenda Play</w:t>
            </w:r>
            <w:r w:rsidR="009D7E50">
              <w:rPr>
                <w:rFonts w:cs="Arial"/>
                <w:b/>
                <w:bCs/>
              </w:rPr>
              <w:t>-</w:t>
            </w:r>
            <w:r>
              <w:rPr>
                <w:rFonts w:cs="Arial"/>
                <w:b/>
                <w:bCs/>
              </w:rPr>
              <w:t xml:space="preserve">area Inspection for the June 2026 meeting. </w:t>
            </w:r>
          </w:p>
          <w:p w14:paraId="61D98360" w14:textId="548A1E80" w:rsidR="001227F1" w:rsidRPr="00B4139E" w:rsidRDefault="001227F1"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tc>
      </w:tr>
      <w:tr w:rsidR="001227F1" w:rsidRPr="00B4139E" w14:paraId="0D58F524" w14:textId="7C20B7D0"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0F2E381" w14:textId="0137BBCC" w:rsidR="001227F1" w:rsidRPr="00B4139E" w:rsidRDefault="0004197A" w:rsidP="00553DEC">
            <w:pPr>
              <w:rPr>
                <w:rFonts w:cs="Arial"/>
              </w:rPr>
            </w:pPr>
            <w:r w:rsidRPr="00B4139E">
              <w:rPr>
                <w:rFonts w:cs="Arial"/>
              </w:rPr>
              <w:t>70</w:t>
            </w:r>
            <w:r w:rsidR="001227F1" w:rsidRPr="00B4139E">
              <w:rPr>
                <w:rFonts w:cs="Arial"/>
              </w:rPr>
              <w:t>/26</w:t>
            </w:r>
          </w:p>
        </w:tc>
        <w:tc>
          <w:tcPr>
            <w:tcW w:w="9639" w:type="dxa"/>
          </w:tcPr>
          <w:p w14:paraId="213CD924" w14:textId="6FF8FF02" w:rsidR="001227F1" w:rsidRPr="00B4139E" w:rsidRDefault="001227F1"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B4139E">
              <w:rPr>
                <w:rFonts w:cs="Arial"/>
                <w:b/>
                <w:bCs/>
              </w:rPr>
              <w:t>Parish infrastructure</w:t>
            </w:r>
          </w:p>
          <w:p w14:paraId="096A1F3F" w14:textId="77777777" w:rsidR="001227F1" w:rsidRPr="00B4139E"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i/>
                <w:iCs/>
              </w:rPr>
            </w:pPr>
          </w:p>
          <w:p w14:paraId="051499C2" w14:textId="52135217" w:rsidR="0004197A" w:rsidRPr="00B4139E" w:rsidRDefault="0004197A" w:rsidP="0004197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sidRPr="00B4139E">
              <w:rPr>
                <w:rFonts w:cs="Arial"/>
                <w:b/>
                <w:bCs/>
              </w:rPr>
              <w:t xml:space="preserve">Resolved </w:t>
            </w:r>
            <w:r w:rsidRPr="00B4139E">
              <w:rPr>
                <w:rFonts w:cs="Arial"/>
              </w:rPr>
              <w:t>by all present that the consideration of the quotations for tree works be deferred until the June 2026 meeting when the Chair &amp; Vice Chair are present.</w:t>
            </w:r>
          </w:p>
          <w:p w14:paraId="0142B11B" w14:textId="77777777" w:rsidR="0004197A" w:rsidRPr="00B4139E" w:rsidRDefault="0004197A" w:rsidP="0004197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334F5830" w14:textId="54D33C9B" w:rsidR="0004197A" w:rsidRPr="00B4139E" w:rsidRDefault="0004197A" w:rsidP="0004197A">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B4139E">
              <w:rPr>
                <w:rFonts w:cs="Arial"/>
                <w:b/>
                <w:bCs/>
              </w:rPr>
              <w:t>Action: Clerk to agenda this for the June 20</w:t>
            </w:r>
            <w:r w:rsidR="007B74DF">
              <w:rPr>
                <w:rFonts w:cs="Arial"/>
                <w:b/>
                <w:bCs/>
              </w:rPr>
              <w:t>2</w:t>
            </w:r>
            <w:r w:rsidRPr="00B4139E">
              <w:rPr>
                <w:rFonts w:cs="Arial"/>
                <w:b/>
                <w:bCs/>
              </w:rPr>
              <w:t>6</w:t>
            </w:r>
          </w:p>
          <w:p w14:paraId="610EBC41" w14:textId="522C2560" w:rsidR="001227F1" w:rsidRPr="00B4139E" w:rsidRDefault="001227F1"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p>
        </w:tc>
      </w:tr>
      <w:tr w:rsidR="001227F1" w:rsidRPr="00B4139E" w14:paraId="57FEB75B" w14:textId="2F373562" w:rsidTr="001227F1">
        <w:tc>
          <w:tcPr>
            <w:cnfStyle w:val="001000000000" w:firstRow="0" w:lastRow="0" w:firstColumn="1" w:lastColumn="0" w:oddVBand="0" w:evenVBand="0" w:oddHBand="0" w:evenHBand="0" w:firstRowFirstColumn="0" w:firstRowLastColumn="0" w:lastRowFirstColumn="0" w:lastRowLastColumn="0"/>
            <w:tcW w:w="1129" w:type="dxa"/>
          </w:tcPr>
          <w:p w14:paraId="5C4D0034" w14:textId="7E30FEC5" w:rsidR="001227F1" w:rsidRPr="00B4139E" w:rsidRDefault="0004197A" w:rsidP="00553DEC">
            <w:pPr>
              <w:rPr>
                <w:rFonts w:cs="Arial"/>
              </w:rPr>
            </w:pPr>
            <w:r w:rsidRPr="00B4139E">
              <w:rPr>
                <w:rFonts w:cs="Arial"/>
              </w:rPr>
              <w:t>71</w:t>
            </w:r>
            <w:r w:rsidR="001227F1" w:rsidRPr="00B4139E">
              <w:rPr>
                <w:rFonts w:cs="Arial"/>
              </w:rPr>
              <w:t>/26</w:t>
            </w:r>
          </w:p>
        </w:tc>
        <w:tc>
          <w:tcPr>
            <w:tcW w:w="9639" w:type="dxa"/>
          </w:tcPr>
          <w:p w14:paraId="324EE614" w14:textId="7978A5D9" w:rsidR="001227F1" w:rsidRPr="00B4139E"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Parish Room</w:t>
            </w:r>
          </w:p>
          <w:p w14:paraId="47108582" w14:textId="77DF9F85" w:rsidR="002C3114" w:rsidRPr="00B4139E" w:rsidRDefault="002C3114" w:rsidP="002C3114">
            <w:pPr>
              <w:pStyle w:val="NormalWeb"/>
              <w:cnfStyle w:val="000000000000" w:firstRow="0" w:lastRow="0" w:firstColumn="0" w:lastColumn="0" w:oddVBand="0" w:evenVBand="0" w:oddHBand="0" w:evenHBand="0" w:firstRowFirstColumn="0" w:firstRowLastColumn="0" w:lastRowFirstColumn="0" w:lastRowLastColumn="0"/>
              <w:rPr>
                <w:rFonts w:ascii="Verdana" w:hAnsi="Verdana"/>
                <w:color w:val="000000"/>
                <w:sz w:val="22"/>
                <w:szCs w:val="22"/>
              </w:rPr>
            </w:pPr>
            <w:r w:rsidRPr="00B4139E">
              <w:rPr>
                <w:rFonts w:ascii="Verdana" w:hAnsi="Verdana" w:cs="Arial"/>
                <w:bCs/>
                <w:sz w:val="22"/>
                <w:szCs w:val="22"/>
              </w:rPr>
              <w:t>T</w:t>
            </w:r>
            <w:r w:rsidR="0004197A" w:rsidRPr="00B4139E">
              <w:rPr>
                <w:rFonts w:ascii="Verdana" w:hAnsi="Verdana" w:cs="Arial"/>
                <w:bCs/>
                <w:sz w:val="22"/>
                <w:szCs w:val="22"/>
              </w:rPr>
              <w:t xml:space="preserve">he Clerk noted that </w:t>
            </w:r>
            <w:r w:rsidRPr="00B4139E">
              <w:rPr>
                <w:rFonts w:ascii="Verdana" w:hAnsi="Verdana" w:cs="Arial"/>
                <w:bCs/>
                <w:sz w:val="22"/>
                <w:szCs w:val="22"/>
              </w:rPr>
              <w:t>following on from recent</w:t>
            </w:r>
            <w:r w:rsidRPr="00B4139E">
              <w:rPr>
                <w:rFonts w:ascii="Verdana" w:hAnsi="Verdana"/>
                <w:color w:val="000000"/>
                <w:sz w:val="22"/>
                <w:szCs w:val="22"/>
              </w:rPr>
              <w:t xml:space="preserve"> discussion at Parish Council meetings she has held a meeting with Action with Communities </w:t>
            </w:r>
            <w:proofErr w:type="gramStart"/>
            <w:r w:rsidRPr="00B4139E">
              <w:rPr>
                <w:rFonts w:ascii="Verdana" w:hAnsi="Verdana"/>
                <w:color w:val="000000"/>
                <w:sz w:val="22"/>
                <w:szCs w:val="22"/>
              </w:rPr>
              <w:t>In</w:t>
            </w:r>
            <w:proofErr w:type="gramEnd"/>
            <w:r w:rsidRPr="00B4139E">
              <w:rPr>
                <w:rFonts w:ascii="Verdana" w:hAnsi="Verdana"/>
                <w:color w:val="000000"/>
                <w:sz w:val="22"/>
                <w:szCs w:val="22"/>
              </w:rPr>
              <w:t xml:space="preserve"> Cumbria (ACT) regarding the lease between the Parish Council &amp; the Parish Room Committee and the Parish Council’s role as custodian trustee under the historic conveyances. ACT have a lot of very useful information to share it was agreed that a joint meeting should be arranged in mid-June between representatives of the Parish Council, the Parish Rooms Committee and ACT to discuss the steps needed to regularise the current arrangements for the benefit of the community and to ensure that the Parish Rooms Committee &amp; building are protected and preserved for the future. </w:t>
            </w:r>
          </w:p>
          <w:p w14:paraId="5FDEA1B8" w14:textId="29775C0D" w:rsidR="002C3114" w:rsidRPr="00B4139E" w:rsidRDefault="002C3114" w:rsidP="002C3114">
            <w:pPr>
              <w:pStyle w:val="NormalWeb"/>
              <w:cnfStyle w:val="000000000000" w:firstRow="0" w:lastRow="0" w:firstColumn="0" w:lastColumn="0" w:oddVBand="0" w:evenVBand="0" w:oddHBand="0" w:evenHBand="0" w:firstRowFirstColumn="0" w:firstRowLastColumn="0" w:lastRowFirstColumn="0" w:lastRowLastColumn="0"/>
              <w:rPr>
                <w:rFonts w:ascii="Verdana" w:hAnsi="Verdana"/>
                <w:color w:val="000000"/>
                <w:sz w:val="22"/>
                <w:szCs w:val="22"/>
              </w:rPr>
            </w:pPr>
            <w:r w:rsidRPr="00B4139E">
              <w:rPr>
                <w:rFonts w:ascii="Verdana" w:hAnsi="Verdana"/>
                <w:color w:val="000000"/>
                <w:sz w:val="22"/>
                <w:szCs w:val="22"/>
              </w:rPr>
              <w:t xml:space="preserve">The Clerk noted </w:t>
            </w:r>
            <w:r w:rsidR="00CE59C3" w:rsidRPr="00B4139E">
              <w:rPr>
                <w:rFonts w:ascii="Verdana" w:hAnsi="Verdana"/>
                <w:color w:val="000000"/>
                <w:sz w:val="22"/>
                <w:szCs w:val="22"/>
              </w:rPr>
              <w:t>that</w:t>
            </w:r>
            <w:r w:rsidRPr="00B4139E">
              <w:rPr>
                <w:rFonts w:ascii="Verdana" w:hAnsi="Verdana"/>
                <w:color w:val="000000"/>
                <w:sz w:val="22"/>
                <w:szCs w:val="22"/>
              </w:rPr>
              <w:t xml:space="preserve"> the Parish Council </w:t>
            </w:r>
            <w:r w:rsidR="007E17CA" w:rsidRPr="00B4139E">
              <w:rPr>
                <w:rFonts w:ascii="Verdana" w:hAnsi="Verdana"/>
                <w:color w:val="000000"/>
                <w:sz w:val="22"/>
                <w:szCs w:val="22"/>
              </w:rPr>
              <w:t>cannot</w:t>
            </w:r>
            <w:r w:rsidRPr="00B4139E">
              <w:rPr>
                <w:rFonts w:ascii="Verdana" w:hAnsi="Verdana"/>
                <w:color w:val="000000"/>
                <w:sz w:val="22"/>
                <w:szCs w:val="22"/>
              </w:rPr>
              <w:t xml:space="preserve"> continue </w:t>
            </w:r>
            <w:proofErr w:type="gramStart"/>
            <w:r w:rsidR="00D83602">
              <w:rPr>
                <w:rFonts w:ascii="Verdana" w:hAnsi="Verdana"/>
                <w:color w:val="000000"/>
                <w:sz w:val="22"/>
                <w:szCs w:val="22"/>
              </w:rPr>
              <w:t>in</w:t>
            </w:r>
            <w:r w:rsidR="00D83602" w:rsidRPr="00B4139E">
              <w:rPr>
                <w:rFonts w:ascii="Verdana" w:hAnsi="Verdana"/>
                <w:color w:val="000000"/>
                <w:sz w:val="22"/>
                <w:szCs w:val="22"/>
              </w:rPr>
              <w:t>suring</w:t>
            </w:r>
            <w:proofErr w:type="gramEnd"/>
            <w:r w:rsidRPr="00B4139E">
              <w:rPr>
                <w:rFonts w:ascii="Verdana" w:hAnsi="Verdana"/>
                <w:color w:val="000000"/>
                <w:sz w:val="22"/>
                <w:szCs w:val="22"/>
              </w:rPr>
              <w:t xml:space="preserve"> the Parish Rooms</w:t>
            </w:r>
            <w:r w:rsidR="00CE59C3" w:rsidRPr="00B4139E">
              <w:rPr>
                <w:rFonts w:ascii="Verdana" w:hAnsi="Verdana"/>
                <w:color w:val="000000"/>
                <w:sz w:val="22"/>
                <w:szCs w:val="22"/>
              </w:rPr>
              <w:t xml:space="preserve"> Building,</w:t>
            </w:r>
            <w:r w:rsidRPr="00B4139E">
              <w:rPr>
                <w:rFonts w:ascii="Verdana" w:hAnsi="Verdana"/>
                <w:color w:val="000000"/>
                <w:sz w:val="22"/>
                <w:szCs w:val="22"/>
              </w:rPr>
              <w:t xml:space="preserve"> as</w:t>
            </w:r>
            <w:r w:rsidR="00CE59C3" w:rsidRPr="00B4139E">
              <w:rPr>
                <w:rFonts w:ascii="Verdana" w:hAnsi="Verdana"/>
                <w:color w:val="000000"/>
                <w:sz w:val="22"/>
                <w:szCs w:val="22"/>
              </w:rPr>
              <w:t xml:space="preserve"> it is clear following advice that</w:t>
            </w:r>
            <w:r w:rsidRPr="00B4139E">
              <w:rPr>
                <w:rFonts w:ascii="Verdana" w:hAnsi="Verdana"/>
                <w:color w:val="000000"/>
                <w:sz w:val="22"/>
                <w:szCs w:val="22"/>
              </w:rPr>
              <w:t xml:space="preserve"> the Council does not have insurable interest beyond its limited custodian trustee role (which doesn’t grant such an interest).</w:t>
            </w:r>
          </w:p>
          <w:p w14:paraId="110DC301" w14:textId="6FE43E6B" w:rsidR="00571CEA" w:rsidRPr="00B4139E" w:rsidRDefault="002C3114" w:rsidP="002C3114">
            <w:pPr>
              <w:pStyle w:val="NormalWeb"/>
              <w:cnfStyle w:val="000000000000" w:firstRow="0" w:lastRow="0" w:firstColumn="0" w:lastColumn="0" w:oddVBand="0" w:evenVBand="0" w:oddHBand="0" w:evenHBand="0" w:firstRowFirstColumn="0" w:firstRowLastColumn="0" w:lastRowFirstColumn="0" w:lastRowLastColumn="0"/>
              <w:rPr>
                <w:rFonts w:ascii="Verdana" w:hAnsi="Verdana"/>
                <w:b/>
                <w:bCs/>
                <w:color w:val="000000"/>
                <w:sz w:val="22"/>
                <w:szCs w:val="22"/>
              </w:rPr>
            </w:pPr>
            <w:r w:rsidRPr="00B4139E">
              <w:rPr>
                <w:rFonts w:ascii="Verdana" w:hAnsi="Verdana"/>
                <w:b/>
                <w:bCs/>
                <w:color w:val="000000"/>
                <w:sz w:val="22"/>
                <w:szCs w:val="22"/>
              </w:rPr>
              <w:t xml:space="preserve">Action: Clerk to liaise with the Parish Rooms committee and the Parish Councils insurers to remove the Parish Rooms from the Parish Councils insurance policy once the Parish Room Committee have another policy in place. </w:t>
            </w:r>
          </w:p>
        </w:tc>
      </w:tr>
      <w:tr w:rsidR="001227F1" w:rsidRPr="00B4139E" w14:paraId="766CAFD5" w14:textId="65733652" w:rsidTr="00122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FAD08F1" w14:textId="27BC2AE1" w:rsidR="001227F1" w:rsidRPr="00B4139E" w:rsidRDefault="00B06ECA" w:rsidP="00553DEC">
            <w:pPr>
              <w:rPr>
                <w:rFonts w:cs="Arial"/>
              </w:rPr>
            </w:pPr>
            <w:r w:rsidRPr="00B4139E">
              <w:rPr>
                <w:rFonts w:cs="Arial"/>
              </w:rPr>
              <w:t>7</w:t>
            </w:r>
            <w:r w:rsidR="002D05CE" w:rsidRPr="00B4139E">
              <w:rPr>
                <w:rFonts w:cs="Arial"/>
              </w:rPr>
              <w:t>2</w:t>
            </w:r>
            <w:r w:rsidR="001227F1" w:rsidRPr="00B4139E">
              <w:rPr>
                <w:rFonts w:cs="Arial"/>
              </w:rPr>
              <w:t>/26</w:t>
            </w:r>
          </w:p>
        </w:tc>
        <w:tc>
          <w:tcPr>
            <w:tcW w:w="9639" w:type="dxa"/>
          </w:tcPr>
          <w:p w14:paraId="493E252B" w14:textId="77777777" w:rsidR="001227F1" w:rsidRPr="00B4139E" w:rsidRDefault="001227F1"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B4139E">
              <w:rPr>
                <w:rFonts w:cs="Arial"/>
                <w:b/>
                <w:bCs/>
              </w:rPr>
              <w:t xml:space="preserve">Parish Activities </w:t>
            </w:r>
          </w:p>
          <w:p w14:paraId="6CBBB5A5" w14:textId="77777777" w:rsidR="001227F1" w:rsidRPr="00B4139E" w:rsidRDefault="001227F1"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776BB14B" w14:textId="77777777" w:rsidR="001227F1" w:rsidRPr="00B4139E"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sidRPr="00B4139E">
              <w:rPr>
                <w:rFonts w:cs="Arial"/>
              </w:rPr>
              <w:t>No issues raised</w:t>
            </w:r>
          </w:p>
          <w:p w14:paraId="6C3CE010" w14:textId="0DE72463" w:rsidR="001227F1" w:rsidRPr="00B4139E" w:rsidRDefault="001227F1"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tc>
      </w:tr>
      <w:tr w:rsidR="001227F1" w:rsidRPr="00B4139E" w14:paraId="6B21F6BF" w14:textId="33B156C6" w:rsidTr="001227F1">
        <w:tc>
          <w:tcPr>
            <w:cnfStyle w:val="001000000000" w:firstRow="0" w:lastRow="0" w:firstColumn="1" w:lastColumn="0" w:oddVBand="0" w:evenVBand="0" w:oddHBand="0" w:evenHBand="0" w:firstRowFirstColumn="0" w:firstRowLastColumn="0" w:lastRowFirstColumn="0" w:lastRowLastColumn="0"/>
            <w:tcW w:w="1129" w:type="dxa"/>
          </w:tcPr>
          <w:p w14:paraId="50715AF9" w14:textId="5CEF3E37" w:rsidR="001227F1" w:rsidRPr="00B4139E" w:rsidRDefault="00B06ECA" w:rsidP="00553DEC">
            <w:pPr>
              <w:rPr>
                <w:rFonts w:cs="Arial"/>
                <w:bCs w:val="0"/>
              </w:rPr>
            </w:pPr>
            <w:r w:rsidRPr="00B4139E">
              <w:rPr>
                <w:rFonts w:cs="Arial"/>
                <w:bCs w:val="0"/>
              </w:rPr>
              <w:t>75</w:t>
            </w:r>
            <w:r w:rsidR="001227F1" w:rsidRPr="00B4139E">
              <w:rPr>
                <w:rFonts w:cs="Arial"/>
                <w:bCs w:val="0"/>
              </w:rPr>
              <w:t>/26</w:t>
            </w:r>
          </w:p>
        </w:tc>
        <w:tc>
          <w:tcPr>
            <w:tcW w:w="9639" w:type="dxa"/>
          </w:tcPr>
          <w:p w14:paraId="7FCBD444" w14:textId="2CDB693F" w:rsidR="001227F1" w:rsidRPr="00B4139E"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B4139E">
              <w:rPr>
                <w:rFonts w:cs="Arial"/>
                <w:b/>
                <w:bCs/>
              </w:rPr>
              <w:t>Date of next meeting</w:t>
            </w:r>
          </w:p>
          <w:p w14:paraId="78616AB4" w14:textId="4C476CE8" w:rsidR="001227F1" w:rsidRPr="00B4139E" w:rsidRDefault="001227F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3CF7560C" w14:textId="25396A4B" w:rsidR="001227F1" w:rsidRPr="00B4139E" w:rsidRDefault="001227F1"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b/>
                <w:bCs/>
              </w:rPr>
              <w:t xml:space="preserve">Resolved </w:t>
            </w:r>
            <w:r w:rsidRPr="00B4139E">
              <w:rPr>
                <w:rFonts w:cs="Arial"/>
              </w:rPr>
              <w:t>by all present that the next meeting dates be set as:</w:t>
            </w:r>
          </w:p>
          <w:p w14:paraId="67AAFF6D" w14:textId="77777777" w:rsidR="001227F1" w:rsidRPr="00B4139E"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604B4032" w14:textId="09588816" w:rsidR="001227F1" w:rsidRPr="00B4139E"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4</w:t>
            </w:r>
            <w:r w:rsidRPr="00B4139E">
              <w:rPr>
                <w:rFonts w:cs="Arial"/>
                <w:vertAlign w:val="superscript"/>
              </w:rPr>
              <w:t>th</w:t>
            </w:r>
            <w:r w:rsidRPr="00B4139E">
              <w:rPr>
                <w:rFonts w:cs="Arial"/>
              </w:rPr>
              <w:t xml:space="preserve"> June 2026</w:t>
            </w:r>
            <w:r w:rsidR="005E18A5">
              <w:rPr>
                <w:rFonts w:cs="Arial"/>
              </w:rPr>
              <w:t>- (KA apologies)</w:t>
            </w:r>
            <w:r w:rsidR="001B6222">
              <w:rPr>
                <w:rFonts w:cs="Arial"/>
              </w:rPr>
              <w:t xml:space="preserve"> (Jill Apologies)</w:t>
            </w:r>
          </w:p>
          <w:p w14:paraId="41EA9E5F" w14:textId="3F685F2A" w:rsidR="001227F1" w:rsidRPr="00B4139E"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2</w:t>
            </w:r>
            <w:r w:rsidRPr="00B4139E">
              <w:rPr>
                <w:rFonts w:cs="Arial"/>
                <w:vertAlign w:val="superscript"/>
              </w:rPr>
              <w:t>nd</w:t>
            </w:r>
            <w:r w:rsidRPr="00B4139E">
              <w:rPr>
                <w:rFonts w:cs="Arial"/>
              </w:rPr>
              <w:t xml:space="preserve"> July 2026</w:t>
            </w:r>
            <w:r w:rsidR="001B6222">
              <w:rPr>
                <w:rFonts w:cs="Arial"/>
              </w:rPr>
              <w:t xml:space="preserve"> (Jill Apologies)</w:t>
            </w:r>
          </w:p>
          <w:p w14:paraId="60CA850A" w14:textId="77777777" w:rsidR="001227F1" w:rsidRPr="00B4139E"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3</w:t>
            </w:r>
            <w:r w:rsidRPr="00B4139E">
              <w:rPr>
                <w:rFonts w:cs="Arial"/>
                <w:vertAlign w:val="superscript"/>
              </w:rPr>
              <w:t>rd</w:t>
            </w:r>
            <w:r w:rsidRPr="00B4139E">
              <w:rPr>
                <w:rFonts w:cs="Arial"/>
              </w:rPr>
              <w:t xml:space="preserve"> Sept 2026</w:t>
            </w:r>
          </w:p>
          <w:p w14:paraId="545ECB5D" w14:textId="77777777" w:rsidR="001227F1" w:rsidRPr="00B4139E"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1</w:t>
            </w:r>
            <w:r w:rsidRPr="00B4139E">
              <w:rPr>
                <w:rFonts w:cs="Arial"/>
                <w:vertAlign w:val="superscript"/>
              </w:rPr>
              <w:t>st</w:t>
            </w:r>
            <w:r w:rsidRPr="00B4139E">
              <w:rPr>
                <w:rFonts w:cs="Arial"/>
              </w:rPr>
              <w:t xml:space="preserve"> Oct 2026</w:t>
            </w:r>
          </w:p>
          <w:p w14:paraId="53AC9CDB" w14:textId="77777777" w:rsidR="001227F1" w:rsidRPr="00B4139E"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5</w:t>
            </w:r>
            <w:r w:rsidRPr="00B4139E">
              <w:rPr>
                <w:rFonts w:cs="Arial"/>
                <w:vertAlign w:val="superscript"/>
              </w:rPr>
              <w:t>th</w:t>
            </w:r>
            <w:r w:rsidRPr="00B4139E">
              <w:rPr>
                <w:rFonts w:cs="Arial"/>
              </w:rPr>
              <w:t xml:space="preserve"> November 2026</w:t>
            </w:r>
          </w:p>
          <w:p w14:paraId="200A50E2" w14:textId="77777777" w:rsidR="001227F1" w:rsidRPr="00B4139E"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3</w:t>
            </w:r>
            <w:r w:rsidRPr="00B4139E">
              <w:rPr>
                <w:rFonts w:cs="Arial"/>
                <w:vertAlign w:val="superscript"/>
              </w:rPr>
              <w:t>rd</w:t>
            </w:r>
            <w:r w:rsidRPr="00B4139E">
              <w:rPr>
                <w:rFonts w:cs="Arial"/>
              </w:rPr>
              <w:t xml:space="preserve"> December 2026</w:t>
            </w:r>
          </w:p>
          <w:p w14:paraId="46CDA0FA" w14:textId="77777777" w:rsidR="001227F1" w:rsidRPr="00B4139E" w:rsidRDefault="001227F1"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7</w:t>
            </w:r>
            <w:r w:rsidRPr="00B4139E">
              <w:rPr>
                <w:rFonts w:cs="Arial"/>
                <w:vertAlign w:val="superscript"/>
              </w:rPr>
              <w:t>th</w:t>
            </w:r>
            <w:r w:rsidRPr="00B4139E">
              <w:rPr>
                <w:rFonts w:cs="Arial"/>
              </w:rPr>
              <w:t xml:space="preserve"> January 2027</w:t>
            </w:r>
          </w:p>
          <w:p w14:paraId="6DA7A140" w14:textId="77777777" w:rsidR="001227F1" w:rsidRPr="00B4139E" w:rsidRDefault="001227F1"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1737CFF7" w14:textId="08382687" w:rsidR="001227F1" w:rsidRPr="00B4139E" w:rsidRDefault="001227F1"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B4139E">
              <w:rPr>
                <w:rFonts w:cs="Arial"/>
              </w:rPr>
              <w:t>All at 19:00 unless otherwise noted in Bassenthwaite Parish Room.</w:t>
            </w:r>
          </w:p>
          <w:p w14:paraId="27BBCFDC" w14:textId="20B2DCF5" w:rsidR="001227F1" w:rsidRPr="00B4139E" w:rsidRDefault="001227F1"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bl>
    <w:p w14:paraId="477B7AB6" w14:textId="712BF7FA" w:rsidR="00916E31" w:rsidRDefault="00916E31" w:rsidP="004913BB">
      <w:pPr>
        <w:ind w:right="303"/>
        <w:jc w:val="both"/>
        <w:rPr>
          <w:rFonts w:cs="Arial"/>
        </w:rPr>
      </w:pPr>
    </w:p>
    <w:p w14:paraId="3E82DD3C" w14:textId="7C7453D5" w:rsidR="00916E31" w:rsidRDefault="00916E31" w:rsidP="004913BB">
      <w:pPr>
        <w:ind w:right="303"/>
        <w:jc w:val="both"/>
        <w:rPr>
          <w:rFonts w:cs="Arial"/>
          <w:b/>
          <w:bCs/>
        </w:rPr>
      </w:pPr>
      <w:r>
        <w:rPr>
          <w:rFonts w:cs="Arial"/>
          <w:b/>
          <w:bCs/>
        </w:rPr>
        <w:t xml:space="preserve">Action: Clerk to agenda emergency plan for June 2026 meeting. </w:t>
      </w:r>
    </w:p>
    <w:p w14:paraId="0BF69EDD" w14:textId="77777777" w:rsidR="001B6222" w:rsidRDefault="001B6222" w:rsidP="004913BB">
      <w:pPr>
        <w:ind w:right="303"/>
        <w:jc w:val="both"/>
        <w:rPr>
          <w:rFonts w:cs="Arial"/>
          <w:b/>
          <w:bCs/>
        </w:rPr>
      </w:pPr>
    </w:p>
    <w:p w14:paraId="23C646DD" w14:textId="22005D00" w:rsidR="001B6222" w:rsidRPr="00916E31" w:rsidRDefault="001B6222" w:rsidP="004913BB">
      <w:pPr>
        <w:ind w:right="303"/>
        <w:jc w:val="both"/>
        <w:rPr>
          <w:rFonts w:cs="Arial"/>
          <w:b/>
          <w:bCs/>
        </w:rPr>
      </w:pPr>
      <w:r>
        <w:rPr>
          <w:rFonts w:cs="Arial"/>
          <w:b/>
          <w:bCs/>
        </w:rPr>
        <w:t xml:space="preserve">Action: Clerk to agenda the Parish Boundary Walk for the June 2026. </w:t>
      </w:r>
    </w:p>
    <w:p w14:paraId="23195D5D" w14:textId="5E0A7DC2" w:rsidR="007757CF" w:rsidRPr="00B4139E" w:rsidRDefault="007757CF" w:rsidP="004913BB">
      <w:pPr>
        <w:ind w:right="303"/>
        <w:jc w:val="both"/>
        <w:rPr>
          <w:rFonts w:cs="Arial"/>
          <w:b/>
          <w:bCs/>
        </w:rPr>
      </w:pPr>
    </w:p>
    <w:p w14:paraId="41AE18E0" w14:textId="77777777" w:rsidR="00D202F5" w:rsidRPr="00B4139E" w:rsidRDefault="00D202F5">
      <w:pPr>
        <w:ind w:right="303"/>
        <w:jc w:val="both"/>
        <w:rPr>
          <w:rFonts w:cs="Arial"/>
          <w:b/>
          <w:bCs/>
        </w:rPr>
      </w:pPr>
    </w:p>
    <w:p w14:paraId="38A5F352" w14:textId="77777777" w:rsidR="002C3114" w:rsidRPr="00B4139E" w:rsidRDefault="002C3114">
      <w:pPr>
        <w:ind w:right="303"/>
        <w:jc w:val="both"/>
        <w:rPr>
          <w:rFonts w:cs="Arial"/>
          <w:b/>
          <w:bCs/>
        </w:rPr>
      </w:pPr>
    </w:p>
    <w:sectPr w:rsidR="002C3114" w:rsidRPr="00B4139E" w:rsidSect="00D1142E">
      <w:headerReference w:type="even" r:id="rId9"/>
      <w:headerReference w:type="default" r:id="rId10"/>
      <w:footerReference w:type="even" r:id="rId11"/>
      <w:footerReference w:type="default" r:id="rId12"/>
      <w:headerReference w:type="first" r:id="rId13"/>
      <w:footerReference w:type="first" r:id="rId14"/>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67BDC" w14:textId="77777777" w:rsidR="00460946" w:rsidRDefault="00460946">
      <w:r>
        <w:separator/>
      </w:r>
    </w:p>
  </w:endnote>
  <w:endnote w:type="continuationSeparator" w:id="0">
    <w:p w14:paraId="425108D9" w14:textId="77777777" w:rsidR="00460946" w:rsidRDefault="00460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37C1BE" w14:textId="77777777" w:rsidR="00460946" w:rsidRDefault="00460946">
      <w:r>
        <w:separator/>
      </w:r>
    </w:p>
  </w:footnote>
  <w:footnote w:type="continuationSeparator" w:id="0">
    <w:p w14:paraId="2E0CA47E" w14:textId="77777777" w:rsidR="00460946" w:rsidRDefault="004609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86D59"/>
    <w:multiLevelType w:val="hybridMultilevel"/>
    <w:tmpl w:val="2C7E548A"/>
    <w:lvl w:ilvl="0" w:tplc="54A808E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516097"/>
    <w:multiLevelType w:val="hybridMultilevel"/>
    <w:tmpl w:val="F01E5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9AB3381"/>
    <w:multiLevelType w:val="hybridMultilevel"/>
    <w:tmpl w:val="98CC601A"/>
    <w:lvl w:ilvl="0" w:tplc="528638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CFE52BC"/>
    <w:multiLevelType w:val="hybridMultilevel"/>
    <w:tmpl w:val="DEEA7064"/>
    <w:lvl w:ilvl="0" w:tplc="CDC22856">
      <w:start w:val="1"/>
      <w:numFmt w:val="lowerRoman"/>
      <w:lvlText w:val="%1."/>
      <w:lvlJc w:val="left"/>
      <w:pPr>
        <w:ind w:left="1080" w:hanging="720"/>
      </w:pPr>
      <w:rPr>
        <w:rFonts w:hint="default"/>
        <w:b w:val="0"/>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F7B404A"/>
    <w:multiLevelType w:val="hybridMultilevel"/>
    <w:tmpl w:val="367803D6"/>
    <w:lvl w:ilvl="0" w:tplc="D480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3641596"/>
    <w:multiLevelType w:val="hybridMultilevel"/>
    <w:tmpl w:val="88967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4C6BA3"/>
    <w:multiLevelType w:val="hybridMultilevel"/>
    <w:tmpl w:val="1CA2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E108D0"/>
    <w:multiLevelType w:val="hybridMultilevel"/>
    <w:tmpl w:val="1D2A4F4E"/>
    <w:lvl w:ilvl="0" w:tplc="532893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7D92A1A"/>
    <w:multiLevelType w:val="hybridMultilevel"/>
    <w:tmpl w:val="B12205E4"/>
    <w:lvl w:ilvl="0" w:tplc="79A063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CA6F7D"/>
    <w:multiLevelType w:val="hybridMultilevel"/>
    <w:tmpl w:val="A432A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77B07DE9"/>
    <w:multiLevelType w:val="hybridMultilevel"/>
    <w:tmpl w:val="5FD62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F3E44E6"/>
    <w:multiLevelType w:val="hybridMultilevel"/>
    <w:tmpl w:val="EFBA7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5036795">
    <w:abstractNumId w:val="6"/>
  </w:num>
  <w:num w:numId="2" w16cid:durableId="1467241371">
    <w:abstractNumId w:val="2"/>
  </w:num>
  <w:num w:numId="3" w16cid:durableId="421072279">
    <w:abstractNumId w:val="18"/>
  </w:num>
  <w:num w:numId="4" w16cid:durableId="854808562">
    <w:abstractNumId w:val="8"/>
  </w:num>
  <w:num w:numId="5" w16cid:durableId="1334917783">
    <w:abstractNumId w:val="19"/>
  </w:num>
  <w:num w:numId="6" w16cid:durableId="1507860186">
    <w:abstractNumId w:val="34"/>
  </w:num>
  <w:num w:numId="7" w16cid:durableId="47656255">
    <w:abstractNumId w:val="1"/>
  </w:num>
  <w:num w:numId="8" w16cid:durableId="21447109">
    <w:abstractNumId w:val="35"/>
  </w:num>
  <w:num w:numId="9" w16cid:durableId="1176992162">
    <w:abstractNumId w:val="26"/>
  </w:num>
  <w:num w:numId="10" w16cid:durableId="1103955423">
    <w:abstractNumId w:val="20"/>
  </w:num>
  <w:num w:numId="11" w16cid:durableId="441416510">
    <w:abstractNumId w:val="38"/>
  </w:num>
  <w:num w:numId="12" w16cid:durableId="410082083">
    <w:abstractNumId w:val="17"/>
  </w:num>
  <w:num w:numId="13" w16cid:durableId="1437797743">
    <w:abstractNumId w:val="9"/>
  </w:num>
  <w:num w:numId="14" w16cid:durableId="1867063972">
    <w:abstractNumId w:val="23"/>
  </w:num>
  <w:num w:numId="15" w16cid:durableId="232281086">
    <w:abstractNumId w:val="31"/>
  </w:num>
  <w:num w:numId="16" w16cid:durableId="820855537">
    <w:abstractNumId w:val="36"/>
  </w:num>
  <w:num w:numId="17" w16cid:durableId="1727947610">
    <w:abstractNumId w:val="5"/>
  </w:num>
  <w:num w:numId="18" w16cid:durableId="239024793">
    <w:abstractNumId w:val="25"/>
  </w:num>
  <w:num w:numId="19" w16cid:durableId="1262491068">
    <w:abstractNumId w:val="3"/>
  </w:num>
  <w:num w:numId="20" w16cid:durableId="671417502">
    <w:abstractNumId w:val="21"/>
  </w:num>
  <w:num w:numId="21" w16cid:durableId="1024283292">
    <w:abstractNumId w:val="24"/>
  </w:num>
  <w:num w:numId="22" w16cid:durableId="1219591355">
    <w:abstractNumId w:val="40"/>
  </w:num>
  <w:num w:numId="23" w16cid:durableId="1357389384">
    <w:abstractNumId w:val="7"/>
  </w:num>
  <w:num w:numId="24" w16cid:durableId="1000087064">
    <w:abstractNumId w:val="41"/>
  </w:num>
  <w:num w:numId="25" w16cid:durableId="1340238285">
    <w:abstractNumId w:val="10"/>
  </w:num>
  <w:num w:numId="26" w16cid:durableId="1394278561">
    <w:abstractNumId w:val="29"/>
  </w:num>
  <w:num w:numId="27" w16cid:durableId="479420435">
    <w:abstractNumId w:val="30"/>
  </w:num>
  <w:num w:numId="28" w16cid:durableId="1830445185">
    <w:abstractNumId w:val="4"/>
  </w:num>
  <w:num w:numId="29" w16cid:durableId="1411345266">
    <w:abstractNumId w:val="12"/>
  </w:num>
  <w:num w:numId="30" w16cid:durableId="664358686">
    <w:abstractNumId w:val="14"/>
  </w:num>
  <w:num w:numId="31" w16cid:durableId="650209539">
    <w:abstractNumId w:val="32"/>
  </w:num>
  <w:num w:numId="32" w16cid:durableId="440103860">
    <w:abstractNumId w:val="27"/>
  </w:num>
  <w:num w:numId="33" w16cid:durableId="339548319">
    <w:abstractNumId w:val="16"/>
  </w:num>
  <w:num w:numId="34" w16cid:durableId="1949728369">
    <w:abstractNumId w:val="11"/>
  </w:num>
  <w:num w:numId="35" w16cid:durableId="1451897520">
    <w:abstractNumId w:val="33"/>
  </w:num>
  <w:num w:numId="36" w16cid:durableId="712386036">
    <w:abstractNumId w:val="28"/>
  </w:num>
  <w:num w:numId="37" w16cid:durableId="983465514">
    <w:abstractNumId w:val="15"/>
  </w:num>
  <w:num w:numId="38" w16cid:durableId="1117867857">
    <w:abstractNumId w:val="0"/>
  </w:num>
  <w:num w:numId="39" w16cid:durableId="117073632">
    <w:abstractNumId w:val="42"/>
  </w:num>
  <w:num w:numId="40" w16cid:durableId="35545542">
    <w:abstractNumId w:val="39"/>
  </w:num>
  <w:num w:numId="41" w16cid:durableId="933902949">
    <w:abstractNumId w:val="13"/>
  </w:num>
  <w:num w:numId="42" w16cid:durableId="1152718708">
    <w:abstractNumId w:val="37"/>
  </w:num>
  <w:num w:numId="43" w16cid:durableId="893124979">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278B3"/>
    <w:rsid w:val="0003012D"/>
    <w:rsid w:val="0003044E"/>
    <w:rsid w:val="00034BB5"/>
    <w:rsid w:val="000377C1"/>
    <w:rsid w:val="0004086E"/>
    <w:rsid w:val="0004197A"/>
    <w:rsid w:val="000461E3"/>
    <w:rsid w:val="0004696F"/>
    <w:rsid w:val="00046E7E"/>
    <w:rsid w:val="000500F4"/>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0CF9"/>
    <w:rsid w:val="000810DA"/>
    <w:rsid w:val="00082291"/>
    <w:rsid w:val="000823F0"/>
    <w:rsid w:val="00083B7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495F"/>
    <w:rsid w:val="000C5E2E"/>
    <w:rsid w:val="000D1369"/>
    <w:rsid w:val="000D174B"/>
    <w:rsid w:val="000D21B2"/>
    <w:rsid w:val="000D4409"/>
    <w:rsid w:val="000D56EF"/>
    <w:rsid w:val="000D5AB0"/>
    <w:rsid w:val="000D6CF9"/>
    <w:rsid w:val="000D6D2C"/>
    <w:rsid w:val="000E0E89"/>
    <w:rsid w:val="000E3A6A"/>
    <w:rsid w:val="000E47FE"/>
    <w:rsid w:val="000E634D"/>
    <w:rsid w:val="000F26C7"/>
    <w:rsid w:val="000F2AD8"/>
    <w:rsid w:val="000F3024"/>
    <w:rsid w:val="000F37AA"/>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048"/>
    <w:rsid w:val="001126EA"/>
    <w:rsid w:val="00114234"/>
    <w:rsid w:val="0011670A"/>
    <w:rsid w:val="00121CFA"/>
    <w:rsid w:val="001227F1"/>
    <w:rsid w:val="001229EE"/>
    <w:rsid w:val="001230E9"/>
    <w:rsid w:val="001235CC"/>
    <w:rsid w:val="00124267"/>
    <w:rsid w:val="001249FE"/>
    <w:rsid w:val="00125D98"/>
    <w:rsid w:val="00125E45"/>
    <w:rsid w:val="001260CA"/>
    <w:rsid w:val="00126DD2"/>
    <w:rsid w:val="001325E7"/>
    <w:rsid w:val="00133260"/>
    <w:rsid w:val="00133E7F"/>
    <w:rsid w:val="00135CEF"/>
    <w:rsid w:val="001371C5"/>
    <w:rsid w:val="00137E9D"/>
    <w:rsid w:val="001403C4"/>
    <w:rsid w:val="001407D5"/>
    <w:rsid w:val="00140DC6"/>
    <w:rsid w:val="001417B1"/>
    <w:rsid w:val="0014625E"/>
    <w:rsid w:val="00147C47"/>
    <w:rsid w:val="00153A5A"/>
    <w:rsid w:val="001540BC"/>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871A7"/>
    <w:rsid w:val="001916A2"/>
    <w:rsid w:val="00194DAF"/>
    <w:rsid w:val="00195F7E"/>
    <w:rsid w:val="0019760F"/>
    <w:rsid w:val="001A020C"/>
    <w:rsid w:val="001A0C4F"/>
    <w:rsid w:val="001A17C2"/>
    <w:rsid w:val="001A20DE"/>
    <w:rsid w:val="001A3C8A"/>
    <w:rsid w:val="001A5DFD"/>
    <w:rsid w:val="001A5F24"/>
    <w:rsid w:val="001B0AAB"/>
    <w:rsid w:val="001B2131"/>
    <w:rsid w:val="001B3155"/>
    <w:rsid w:val="001B45C9"/>
    <w:rsid w:val="001B581D"/>
    <w:rsid w:val="001B6222"/>
    <w:rsid w:val="001B78DD"/>
    <w:rsid w:val="001C28F3"/>
    <w:rsid w:val="001C36DE"/>
    <w:rsid w:val="001C3BF4"/>
    <w:rsid w:val="001C6DC3"/>
    <w:rsid w:val="001C7C27"/>
    <w:rsid w:val="001D1DD0"/>
    <w:rsid w:val="001D574B"/>
    <w:rsid w:val="001D6901"/>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2F1"/>
    <w:rsid w:val="00212452"/>
    <w:rsid w:val="0021272F"/>
    <w:rsid w:val="00213F64"/>
    <w:rsid w:val="00215C89"/>
    <w:rsid w:val="00215E91"/>
    <w:rsid w:val="00216EB9"/>
    <w:rsid w:val="0021767C"/>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9D"/>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1307"/>
    <w:rsid w:val="00292ADE"/>
    <w:rsid w:val="00295EDC"/>
    <w:rsid w:val="0029715C"/>
    <w:rsid w:val="00297514"/>
    <w:rsid w:val="002A0140"/>
    <w:rsid w:val="002A19F6"/>
    <w:rsid w:val="002A22FC"/>
    <w:rsid w:val="002A27D5"/>
    <w:rsid w:val="002A2B82"/>
    <w:rsid w:val="002A6E44"/>
    <w:rsid w:val="002A7250"/>
    <w:rsid w:val="002B04EE"/>
    <w:rsid w:val="002B09A6"/>
    <w:rsid w:val="002B0CEB"/>
    <w:rsid w:val="002B1291"/>
    <w:rsid w:val="002B21BA"/>
    <w:rsid w:val="002B25E9"/>
    <w:rsid w:val="002B76B6"/>
    <w:rsid w:val="002B7A6B"/>
    <w:rsid w:val="002C23C6"/>
    <w:rsid w:val="002C2486"/>
    <w:rsid w:val="002C27D9"/>
    <w:rsid w:val="002C3114"/>
    <w:rsid w:val="002C4DE2"/>
    <w:rsid w:val="002C53C3"/>
    <w:rsid w:val="002C5E39"/>
    <w:rsid w:val="002C6708"/>
    <w:rsid w:val="002C7F11"/>
    <w:rsid w:val="002D05CE"/>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2F5E9B"/>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26726"/>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510"/>
    <w:rsid w:val="00376B4B"/>
    <w:rsid w:val="0038087D"/>
    <w:rsid w:val="003814A5"/>
    <w:rsid w:val="00381D94"/>
    <w:rsid w:val="00384DE4"/>
    <w:rsid w:val="00386198"/>
    <w:rsid w:val="003873D4"/>
    <w:rsid w:val="00387CDE"/>
    <w:rsid w:val="00390E40"/>
    <w:rsid w:val="0039230B"/>
    <w:rsid w:val="0039419A"/>
    <w:rsid w:val="00395261"/>
    <w:rsid w:val="0039705A"/>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88C"/>
    <w:rsid w:val="003D2D1A"/>
    <w:rsid w:val="003D55EB"/>
    <w:rsid w:val="003D6BEF"/>
    <w:rsid w:val="003D7B26"/>
    <w:rsid w:val="003E37D7"/>
    <w:rsid w:val="003E45CB"/>
    <w:rsid w:val="003E4749"/>
    <w:rsid w:val="003E7D7E"/>
    <w:rsid w:val="003F0436"/>
    <w:rsid w:val="003F0994"/>
    <w:rsid w:val="003F0E66"/>
    <w:rsid w:val="003F2709"/>
    <w:rsid w:val="003F4E4A"/>
    <w:rsid w:val="003F51B7"/>
    <w:rsid w:val="003F56D1"/>
    <w:rsid w:val="003F5FC6"/>
    <w:rsid w:val="003F69AA"/>
    <w:rsid w:val="00401B44"/>
    <w:rsid w:val="004037D0"/>
    <w:rsid w:val="00403883"/>
    <w:rsid w:val="00403E78"/>
    <w:rsid w:val="00404D33"/>
    <w:rsid w:val="00405CD8"/>
    <w:rsid w:val="00406415"/>
    <w:rsid w:val="00406D7D"/>
    <w:rsid w:val="00407F59"/>
    <w:rsid w:val="00410057"/>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0D53"/>
    <w:rsid w:val="004311F6"/>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0946"/>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22C"/>
    <w:rsid w:val="004A46BA"/>
    <w:rsid w:val="004A529E"/>
    <w:rsid w:val="004A59A5"/>
    <w:rsid w:val="004A65C2"/>
    <w:rsid w:val="004A790A"/>
    <w:rsid w:val="004B206B"/>
    <w:rsid w:val="004B2739"/>
    <w:rsid w:val="004B3E57"/>
    <w:rsid w:val="004B444E"/>
    <w:rsid w:val="004B691A"/>
    <w:rsid w:val="004B7E2B"/>
    <w:rsid w:val="004C0362"/>
    <w:rsid w:val="004C1FAA"/>
    <w:rsid w:val="004C31B0"/>
    <w:rsid w:val="004C548B"/>
    <w:rsid w:val="004C5571"/>
    <w:rsid w:val="004C5D42"/>
    <w:rsid w:val="004C67A4"/>
    <w:rsid w:val="004C72FA"/>
    <w:rsid w:val="004D1215"/>
    <w:rsid w:val="004D17BA"/>
    <w:rsid w:val="004D233D"/>
    <w:rsid w:val="004D279D"/>
    <w:rsid w:val="004D579B"/>
    <w:rsid w:val="004D57C9"/>
    <w:rsid w:val="004D6B67"/>
    <w:rsid w:val="004D7351"/>
    <w:rsid w:val="004E2611"/>
    <w:rsid w:val="004E2706"/>
    <w:rsid w:val="004E3489"/>
    <w:rsid w:val="004E3E6F"/>
    <w:rsid w:val="004E4484"/>
    <w:rsid w:val="004E55A3"/>
    <w:rsid w:val="004E58A7"/>
    <w:rsid w:val="004E5AA0"/>
    <w:rsid w:val="004E6F42"/>
    <w:rsid w:val="004F0731"/>
    <w:rsid w:val="004F0F43"/>
    <w:rsid w:val="004F56A6"/>
    <w:rsid w:val="004F744E"/>
    <w:rsid w:val="004F76A4"/>
    <w:rsid w:val="00500956"/>
    <w:rsid w:val="00500963"/>
    <w:rsid w:val="00506EE0"/>
    <w:rsid w:val="005116E7"/>
    <w:rsid w:val="005116F8"/>
    <w:rsid w:val="00511892"/>
    <w:rsid w:val="00513B34"/>
    <w:rsid w:val="00514DC9"/>
    <w:rsid w:val="00515395"/>
    <w:rsid w:val="0051638D"/>
    <w:rsid w:val="00521459"/>
    <w:rsid w:val="005218BC"/>
    <w:rsid w:val="005218DA"/>
    <w:rsid w:val="00521DE6"/>
    <w:rsid w:val="005225A8"/>
    <w:rsid w:val="005228BB"/>
    <w:rsid w:val="00522FC2"/>
    <w:rsid w:val="00523BCF"/>
    <w:rsid w:val="00525A26"/>
    <w:rsid w:val="00526CF9"/>
    <w:rsid w:val="0053076D"/>
    <w:rsid w:val="00532166"/>
    <w:rsid w:val="00532F93"/>
    <w:rsid w:val="00533A22"/>
    <w:rsid w:val="00535501"/>
    <w:rsid w:val="00535D17"/>
    <w:rsid w:val="005376F5"/>
    <w:rsid w:val="005405E2"/>
    <w:rsid w:val="00541885"/>
    <w:rsid w:val="00541D76"/>
    <w:rsid w:val="0054595C"/>
    <w:rsid w:val="00545FE7"/>
    <w:rsid w:val="00546A00"/>
    <w:rsid w:val="00547105"/>
    <w:rsid w:val="005475C2"/>
    <w:rsid w:val="00550DB8"/>
    <w:rsid w:val="005523EE"/>
    <w:rsid w:val="00552F2E"/>
    <w:rsid w:val="0055326C"/>
    <w:rsid w:val="00553DEC"/>
    <w:rsid w:val="005553F4"/>
    <w:rsid w:val="005557F2"/>
    <w:rsid w:val="0056076D"/>
    <w:rsid w:val="005629B8"/>
    <w:rsid w:val="00564353"/>
    <w:rsid w:val="00566A81"/>
    <w:rsid w:val="00570A4F"/>
    <w:rsid w:val="00571CEA"/>
    <w:rsid w:val="005722DF"/>
    <w:rsid w:val="005758C2"/>
    <w:rsid w:val="00577111"/>
    <w:rsid w:val="005804D0"/>
    <w:rsid w:val="005811BD"/>
    <w:rsid w:val="0058249A"/>
    <w:rsid w:val="005835A4"/>
    <w:rsid w:val="005839D4"/>
    <w:rsid w:val="00585391"/>
    <w:rsid w:val="00585A73"/>
    <w:rsid w:val="00585B0B"/>
    <w:rsid w:val="00586CF9"/>
    <w:rsid w:val="00587CF8"/>
    <w:rsid w:val="005918F4"/>
    <w:rsid w:val="00592196"/>
    <w:rsid w:val="00592AF6"/>
    <w:rsid w:val="005943A5"/>
    <w:rsid w:val="00594DD5"/>
    <w:rsid w:val="0059513C"/>
    <w:rsid w:val="0059574C"/>
    <w:rsid w:val="00595ECB"/>
    <w:rsid w:val="005965D5"/>
    <w:rsid w:val="005A0405"/>
    <w:rsid w:val="005A18DF"/>
    <w:rsid w:val="005A430B"/>
    <w:rsid w:val="005A5C8B"/>
    <w:rsid w:val="005A5F91"/>
    <w:rsid w:val="005A6417"/>
    <w:rsid w:val="005B1104"/>
    <w:rsid w:val="005B1549"/>
    <w:rsid w:val="005B3C12"/>
    <w:rsid w:val="005B4281"/>
    <w:rsid w:val="005B553E"/>
    <w:rsid w:val="005B74C4"/>
    <w:rsid w:val="005C0713"/>
    <w:rsid w:val="005C13E3"/>
    <w:rsid w:val="005C52EB"/>
    <w:rsid w:val="005C5946"/>
    <w:rsid w:val="005C5BE0"/>
    <w:rsid w:val="005C6301"/>
    <w:rsid w:val="005C6938"/>
    <w:rsid w:val="005C788C"/>
    <w:rsid w:val="005D04FF"/>
    <w:rsid w:val="005D1DC5"/>
    <w:rsid w:val="005D2FE8"/>
    <w:rsid w:val="005D35A2"/>
    <w:rsid w:val="005D5E74"/>
    <w:rsid w:val="005D7E14"/>
    <w:rsid w:val="005E18A5"/>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4480"/>
    <w:rsid w:val="00635568"/>
    <w:rsid w:val="00635D30"/>
    <w:rsid w:val="00636195"/>
    <w:rsid w:val="0063696B"/>
    <w:rsid w:val="00636ED2"/>
    <w:rsid w:val="00641D6C"/>
    <w:rsid w:val="00642E3D"/>
    <w:rsid w:val="0064459F"/>
    <w:rsid w:val="00651407"/>
    <w:rsid w:val="006528BA"/>
    <w:rsid w:val="00654E4D"/>
    <w:rsid w:val="0065633D"/>
    <w:rsid w:val="00656D5F"/>
    <w:rsid w:val="006610B4"/>
    <w:rsid w:val="00661191"/>
    <w:rsid w:val="006612FC"/>
    <w:rsid w:val="00661CCD"/>
    <w:rsid w:val="00663E39"/>
    <w:rsid w:val="00664B6C"/>
    <w:rsid w:val="00664B7E"/>
    <w:rsid w:val="00670A73"/>
    <w:rsid w:val="006723E9"/>
    <w:rsid w:val="006725AF"/>
    <w:rsid w:val="00673E61"/>
    <w:rsid w:val="0067797F"/>
    <w:rsid w:val="00677E59"/>
    <w:rsid w:val="0068013A"/>
    <w:rsid w:val="0068193E"/>
    <w:rsid w:val="00683730"/>
    <w:rsid w:val="00683AE7"/>
    <w:rsid w:val="00684036"/>
    <w:rsid w:val="0068553F"/>
    <w:rsid w:val="00685FCE"/>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3D19"/>
    <w:rsid w:val="006D4FB5"/>
    <w:rsid w:val="006D6A24"/>
    <w:rsid w:val="006E0AF2"/>
    <w:rsid w:val="006E1AA9"/>
    <w:rsid w:val="006E296A"/>
    <w:rsid w:val="006E339D"/>
    <w:rsid w:val="006E5528"/>
    <w:rsid w:val="006E7809"/>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5814"/>
    <w:rsid w:val="00717309"/>
    <w:rsid w:val="0072007C"/>
    <w:rsid w:val="00720511"/>
    <w:rsid w:val="007211E3"/>
    <w:rsid w:val="007223A5"/>
    <w:rsid w:val="0072284E"/>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3F8B"/>
    <w:rsid w:val="00766342"/>
    <w:rsid w:val="00771980"/>
    <w:rsid w:val="007719A1"/>
    <w:rsid w:val="00773B2A"/>
    <w:rsid w:val="00773E31"/>
    <w:rsid w:val="007757CF"/>
    <w:rsid w:val="00780169"/>
    <w:rsid w:val="0078025E"/>
    <w:rsid w:val="00780481"/>
    <w:rsid w:val="00780B53"/>
    <w:rsid w:val="00781652"/>
    <w:rsid w:val="00782A1D"/>
    <w:rsid w:val="00782EA5"/>
    <w:rsid w:val="00786499"/>
    <w:rsid w:val="007878B1"/>
    <w:rsid w:val="007929C9"/>
    <w:rsid w:val="00792D5B"/>
    <w:rsid w:val="00793160"/>
    <w:rsid w:val="00795FDD"/>
    <w:rsid w:val="007A1156"/>
    <w:rsid w:val="007A362F"/>
    <w:rsid w:val="007A3F3F"/>
    <w:rsid w:val="007B03A0"/>
    <w:rsid w:val="007B11FB"/>
    <w:rsid w:val="007B703A"/>
    <w:rsid w:val="007B74DF"/>
    <w:rsid w:val="007C1945"/>
    <w:rsid w:val="007C2AE7"/>
    <w:rsid w:val="007C3356"/>
    <w:rsid w:val="007C4D0E"/>
    <w:rsid w:val="007C50F0"/>
    <w:rsid w:val="007C57DB"/>
    <w:rsid w:val="007C6A65"/>
    <w:rsid w:val="007C76F6"/>
    <w:rsid w:val="007D0FF8"/>
    <w:rsid w:val="007D39D8"/>
    <w:rsid w:val="007D5921"/>
    <w:rsid w:val="007D63F7"/>
    <w:rsid w:val="007D6B24"/>
    <w:rsid w:val="007D7D0B"/>
    <w:rsid w:val="007E0E53"/>
    <w:rsid w:val="007E17CA"/>
    <w:rsid w:val="007E21AC"/>
    <w:rsid w:val="007E3D1B"/>
    <w:rsid w:val="007E6F19"/>
    <w:rsid w:val="007E7714"/>
    <w:rsid w:val="007F07A1"/>
    <w:rsid w:val="007F1994"/>
    <w:rsid w:val="007F3702"/>
    <w:rsid w:val="007F3CBE"/>
    <w:rsid w:val="007F63C2"/>
    <w:rsid w:val="007F63E9"/>
    <w:rsid w:val="007F6433"/>
    <w:rsid w:val="007F7236"/>
    <w:rsid w:val="00800D84"/>
    <w:rsid w:val="00803AF0"/>
    <w:rsid w:val="008056C1"/>
    <w:rsid w:val="00806329"/>
    <w:rsid w:val="00811836"/>
    <w:rsid w:val="008126F8"/>
    <w:rsid w:val="00813906"/>
    <w:rsid w:val="0081448B"/>
    <w:rsid w:val="008147E5"/>
    <w:rsid w:val="0081538D"/>
    <w:rsid w:val="0081613D"/>
    <w:rsid w:val="00817BE1"/>
    <w:rsid w:val="008205D7"/>
    <w:rsid w:val="008205E8"/>
    <w:rsid w:val="0082088D"/>
    <w:rsid w:val="00821A5D"/>
    <w:rsid w:val="00824359"/>
    <w:rsid w:val="0082476B"/>
    <w:rsid w:val="0082522A"/>
    <w:rsid w:val="00826D84"/>
    <w:rsid w:val="00830E2F"/>
    <w:rsid w:val="0083175A"/>
    <w:rsid w:val="00837F8B"/>
    <w:rsid w:val="00841047"/>
    <w:rsid w:val="00842E8B"/>
    <w:rsid w:val="00844AEF"/>
    <w:rsid w:val="008457C9"/>
    <w:rsid w:val="008472DB"/>
    <w:rsid w:val="00850A66"/>
    <w:rsid w:val="0085195D"/>
    <w:rsid w:val="00854DE5"/>
    <w:rsid w:val="008572FC"/>
    <w:rsid w:val="0086043B"/>
    <w:rsid w:val="008642A4"/>
    <w:rsid w:val="00864EFB"/>
    <w:rsid w:val="00865BF7"/>
    <w:rsid w:val="008670B1"/>
    <w:rsid w:val="008677B7"/>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2438"/>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4FD"/>
    <w:rsid w:val="008F28AC"/>
    <w:rsid w:val="008F2C55"/>
    <w:rsid w:val="008F30A7"/>
    <w:rsid w:val="008F31C6"/>
    <w:rsid w:val="008F49F1"/>
    <w:rsid w:val="008F56BE"/>
    <w:rsid w:val="008F5A59"/>
    <w:rsid w:val="00902AC4"/>
    <w:rsid w:val="00904874"/>
    <w:rsid w:val="00905564"/>
    <w:rsid w:val="00905A40"/>
    <w:rsid w:val="00907BD9"/>
    <w:rsid w:val="00910EE3"/>
    <w:rsid w:val="00912C1B"/>
    <w:rsid w:val="00913D41"/>
    <w:rsid w:val="009150BA"/>
    <w:rsid w:val="00916A98"/>
    <w:rsid w:val="00916E31"/>
    <w:rsid w:val="00917389"/>
    <w:rsid w:val="009201CE"/>
    <w:rsid w:val="00920500"/>
    <w:rsid w:val="00923303"/>
    <w:rsid w:val="00923F8A"/>
    <w:rsid w:val="00932454"/>
    <w:rsid w:val="009328A9"/>
    <w:rsid w:val="00934AB2"/>
    <w:rsid w:val="00936AD3"/>
    <w:rsid w:val="0093700C"/>
    <w:rsid w:val="009378FF"/>
    <w:rsid w:val="00941BEE"/>
    <w:rsid w:val="00941F3C"/>
    <w:rsid w:val="00942A04"/>
    <w:rsid w:val="0094361C"/>
    <w:rsid w:val="009444D5"/>
    <w:rsid w:val="009468E7"/>
    <w:rsid w:val="009469B7"/>
    <w:rsid w:val="00946BFF"/>
    <w:rsid w:val="0094705E"/>
    <w:rsid w:val="00947DF3"/>
    <w:rsid w:val="00950742"/>
    <w:rsid w:val="00950860"/>
    <w:rsid w:val="0095104F"/>
    <w:rsid w:val="00952DD5"/>
    <w:rsid w:val="00953FEB"/>
    <w:rsid w:val="00954AA8"/>
    <w:rsid w:val="009553F1"/>
    <w:rsid w:val="009557B5"/>
    <w:rsid w:val="00955F0F"/>
    <w:rsid w:val="00956461"/>
    <w:rsid w:val="009575A4"/>
    <w:rsid w:val="00957F26"/>
    <w:rsid w:val="00961227"/>
    <w:rsid w:val="0096279A"/>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080B"/>
    <w:rsid w:val="00991114"/>
    <w:rsid w:val="0099149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3992"/>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D7E50"/>
    <w:rsid w:val="009E000C"/>
    <w:rsid w:val="009E0F6E"/>
    <w:rsid w:val="009E15F7"/>
    <w:rsid w:val="009E1FA9"/>
    <w:rsid w:val="009E4AF6"/>
    <w:rsid w:val="009E5515"/>
    <w:rsid w:val="009E5845"/>
    <w:rsid w:val="009E596B"/>
    <w:rsid w:val="009F069F"/>
    <w:rsid w:val="009F07A4"/>
    <w:rsid w:val="009F5DE7"/>
    <w:rsid w:val="009F7536"/>
    <w:rsid w:val="009F798C"/>
    <w:rsid w:val="00A021B6"/>
    <w:rsid w:val="00A027B4"/>
    <w:rsid w:val="00A03051"/>
    <w:rsid w:val="00A035AD"/>
    <w:rsid w:val="00A037B1"/>
    <w:rsid w:val="00A042A4"/>
    <w:rsid w:val="00A06AE7"/>
    <w:rsid w:val="00A1075A"/>
    <w:rsid w:val="00A11AC6"/>
    <w:rsid w:val="00A12D32"/>
    <w:rsid w:val="00A13A73"/>
    <w:rsid w:val="00A13F47"/>
    <w:rsid w:val="00A16D6E"/>
    <w:rsid w:val="00A16DA4"/>
    <w:rsid w:val="00A1782E"/>
    <w:rsid w:val="00A216B1"/>
    <w:rsid w:val="00A21905"/>
    <w:rsid w:val="00A21CD0"/>
    <w:rsid w:val="00A2385F"/>
    <w:rsid w:val="00A23868"/>
    <w:rsid w:val="00A256E2"/>
    <w:rsid w:val="00A25D63"/>
    <w:rsid w:val="00A263BF"/>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15F1"/>
    <w:rsid w:val="00A6286D"/>
    <w:rsid w:val="00A642FB"/>
    <w:rsid w:val="00A66CA3"/>
    <w:rsid w:val="00A67EE2"/>
    <w:rsid w:val="00A7115C"/>
    <w:rsid w:val="00A72ACB"/>
    <w:rsid w:val="00A7356C"/>
    <w:rsid w:val="00A73BFE"/>
    <w:rsid w:val="00A74C4A"/>
    <w:rsid w:val="00A7748E"/>
    <w:rsid w:val="00A81A1F"/>
    <w:rsid w:val="00A8396C"/>
    <w:rsid w:val="00A8398C"/>
    <w:rsid w:val="00A83F65"/>
    <w:rsid w:val="00A84EC6"/>
    <w:rsid w:val="00A85236"/>
    <w:rsid w:val="00A856DC"/>
    <w:rsid w:val="00A90F84"/>
    <w:rsid w:val="00A91218"/>
    <w:rsid w:val="00A937E0"/>
    <w:rsid w:val="00A95416"/>
    <w:rsid w:val="00A966F3"/>
    <w:rsid w:val="00A96DE0"/>
    <w:rsid w:val="00AA0EB1"/>
    <w:rsid w:val="00AA49DE"/>
    <w:rsid w:val="00AA4B20"/>
    <w:rsid w:val="00AA5E87"/>
    <w:rsid w:val="00AA6864"/>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2513"/>
    <w:rsid w:val="00AE4118"/>
    <w:rsid w:val="00AE4516"/>
    <w:rsid w:val="00AE4B00"/>
    <w:rsid w:val="00AE66A2"/>
    <w:rsid w:val="00AE7DD8"/>
    <w:rsid w:val="00AE7E87"/>
    <w:rsid w:val="00AF0F4D"/>
    <w:rsid w:val="00AF1276"/>
    <w:rsid w:val="00AF2123"/>
    <w:rsid w:val="00AF5A15"/>
    <w:rsid w:val="00AF79D2"/>
    <w:rsid w:val="00B01456"/>
    <w:rsid w:val="00B02857"/>
    <w:rsid w:val="00B03873"/>
    <w:rsid w:val="00B068DA"/>
    <w:rsid w:val="00B06ECA"/>
    <w:rsid w:val="00B11DAC"/>
    <w:rsid w:val="00B13BDE"/>
    <w:rsid w:val="00B1580C"/>
    <w:rsid w:val="00B25FD3"/>
    <w:rsid w:val="00B274DB"/>
    <w:rsid w:val="00B30280"/>
    <w:rsid w:val="00B30FCF"/>
    <w:rsid w:val="00B32CBC"/>
    <w:rsid w:val="00B37FC4"/>
    <w:rsid w:val="00B4000A"/>
    <w:rsid w:val="00B4139E"/>
    <w:rsid w:val="00B42B42"/>
    <w:rsid w:val="00B43943"/>
    <w:rsid w:val="00B439A0"/>
    <w:rsid w:val="00B44567"/>
    <w:rsid w:val="00B45D7F"/>
    <w:rsid w:val="00B50E39"/>
    <w:rsid w:val="00B51D99"/>
    <w:rsid w:val="00B531E1"/>
    <w:rsid w:val="00B53456"/>
    <w:rsid w:val="00B539D1"/>
    <w:rsid w:val="00B60834"/>
    <w:rsid w:val="00B60A10"/>
    <w:rsid w:val="00B61F5F"/>
    <w:rsid w:val="00B629E3"/>
    <w:rsid w:val="00B652EC"/>
    <w:rsid w:val="00B65EF1"/>
    <w:rsid w:val="00B66C2B"/>
    <w:rsid w:val="00B720EE"/>
    <w:rsid w:val="00B7271F"/>
    <w:rsid w:val="00B74051"/>
    <w:rsid w:val="00B74166"/>
    <w:rsid w:val="00B7420B"/>
    <w:rsid w:val="00B750BA"/>
    <w:rsid w:val="00B7524A"/>
    <w:rsid w:val="00B81B26"/>
    <w:rsid w:val="00B836D5"/>
    <w:rsid w:val="00B85249"/>
    <w:rsid w:val="00B862CE"/>
    <w:rsid w:val="00B86622"/>
    <w:rsid w:val="00B86D10"/>
    <w:rsid w:val="00B91E08"/>
    <w:rsid w:val="00B9228E"/>
    <w:rsid w:val="00B92716"/>
    <w:rsid w:val="00B9281B"/>
    <w:rsid w:val="00B92B61"/>
    <w:rsid w:val="00B92BDB"/>
    <w:rsid w:val="00B95A10"/>
    <w:rsid w:val="00B95BA3"/>
    <w:rsid w:val="00B970F8"/>
    <w:rsid w:val="00BA053A"/>
    <w:rsid w:val="00BA54B9"/>
    <w:rsid w:val="00BA5C55"/>
    <w:rsid w:val="00BA7C75"/>
    <w:rsid w:val="00BB058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1580"/>
    <w:rsid w:val="00C23637"/>
    <w:rsid w:val="00C25955"/>
    <w:rsid w:val="00C2720A"/>
    <w:rsid w:val="00C27947"/>
    <w:rsid w:val="00C30944"/>
    <w:rsid w:val="00C309D7"/>
    <w:rsid w:val="00C310B6"/>
    <w:rsid w:val="00C316C4"/>
    <w:rsid w:val="00C33BBB"/>
    <w:rsid w:val="00C34E94"/>
    <w:rsid w:val="00C35E10"/>
    <w:rsid w:val="00C371B9"/>
    <w:rsid w:val="00C43B15"/>
    <w:rsid w:val="00C464CA"/>
    <w:rsid w:val="00C505D0"/>
    <w:rsid w:val="00C52483"/>
    <w:rsid w:val="00C531AF"/>
    <w:rsid w:val="00C53273"/>
    <w:rsid w:val="00C54581"/>
    <w:rsid w:val="00C54E62"/>
    <w:rsid w:val="00C57104"/>
    <w:rsid w:val="00C619F8"/>
    <w:rsid w:val="00C63EFB"/>
    <w:rsid w:val="00C67600"/>
    <w:rsid w:val="00C67B61"/>
    <w:rsid w:val="00C71596"/>
    <w:rsid w:val="00C71B54"/>
    <w:rsid w:val="00C71C64"/>
    <w:rsid w:val="00C7221B"/>
    <w:rsid w:val="00C74136"/>
    <w:rsid w:val="00C75565"/>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4BCB"/>
    <w:rsid w:val="00CA5224"/>
    <w:rsid w:val="00CA6579"/>
    <w:rsid w:val="00CA79B8"/>
    <w:rsid w:val="00CB51D8"/>
    <w:rsid w:val="00CB568B"/>
    <w:rsid w:val="00CB5985"/>
    <w:rsid w:val="00CB5B5B"/>
    <w:rsid w:val="00CB5CCF"/>
    <w:rsid w:val="00CB6538"/>
    <w:rsid w:val="00CB6D3A"/>
    <w:rsid w:val="00CC0C69"/>
    <w:rsid w:val="00CC2223"/>
    <w:rsid w:val="00CC2291"/>
    <w:rsid w:val="00CC4204"/>
    <w:rsid w:val="00CC5448"/>
    <w:rsid w:val="00CC5E8F"/>
    <w:rsid w:val="00CC6878"/>
    <w:rsid w:val="00CC6A94"/>
    <w:rsid w:val="00CC786C"/>
    <w:rsid w:val="00CD2930"/>
    <w:rsid w:val="00CD2D24"/>
    <w:rsid w:val="00CD537B"/>
    <w:rsid w:val="00CD55FB"/>
    <w:rsid w:val="00CD7FD8"/>
    <w:rsid w:val="00CE0E67"/>
    <w:rsid w:val="00CE1CC1"/>
    <w:rsid w:val="00CE4D5E"/>
    <w:rsid w:val="00CE5546"/>
    <w:rsid w:val="00CE59C3"/>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02F5"/>
    <w:rsid w:val="00D217B3"/>
    <w:rsid w:val="00D24603"/>
    <w:rsid w:val="00D276F8"/>
    <w:rsid w:val="00D31976"/>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4A4A"/>
    <w:rsid w:val="00D66169"/>
    <w:rsid w:val="00D66BD3"/>
    <w:rsid w:val="00D67E9D"/>
    <w:rsid w:val="00D7177B"/>
    <w:rsid w:val="00D7206C"/>
    <w:rsid w:val="00D74DB8"/>
    <w:rsid w:val="00D75AFD"/>
    <w:rsid w:val="00D76422"/>
    <w:rsid w:val="00D76FEB"/>
    <w:rsid w:val="00D805A9"/>
    <w:rsid w:val="00D813A0"/>
    <w:rsid w:val="00D83602"/>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B3D84"/>
    <w:rsid w:val="00DB7EF4"/>
    <w:rsid w:val="00DC03D0"/>
    <w:rsid w:val="00DC0F7F"/>
    <w:rsid w:val="00DC1368"/>
    <w:rsid w:val="00DC15DB"/>
    <w:rsid w:val="00DC4AB1"/>
    <w:rsid w:val="00DC4EC2"/>
    <w:rsid w:val="00DC74F7"/>
    <w:rsid w:val="00DC764E"/>
    <w:rsid w:val="00DC7CA3"/>
    <w:rsid w:val="00DD0267"/>
    <w:rsid w:val="00DD0953"/>
    <w:rsid w:val="00DD0BB1"/>
    <w:rsid w:val="00DD0C35"/>
    <w:rsid w:val="00DD109A"/>
    <w:rsid w:val="00DD365F"/>
    <w:rsid w:val="00DD44AD"/>
    <w:rsid w:val="00DD75BB"/>
    <w:rsid w:val="00DE09A6"/>
    <w:rsid w:val="00DE1BF2"/>
    <w:rsid w:val="00DE28AA"/>
    <w:rsid w:val="00DE28D9"/>
    <w:rsid w:val="00DE3352"/>
    <w:rsid w:val="00DE3898"/>
    <w:rsid w:val="00DE48EC"/>
    <w:rsid w:val="00DE4A34"/>
    <w:rsid w:val="00DE5854"/>
    <w:rsid w:val="00DE5CF3"/>
    <w:rsid w:val="00DF1022"/>
    <w:rsid w:val="00DF1033"/>
    <w:rsid w:val="00DF20A0"/>
    <w:rsid w:val="00DF250D"/>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3338"/>
    <w:rsid w:val="00E3446F"/>
    <w:rsid w:val="00E35746"/>
    <w:rsid w:val="00E357E6"/>
    <w:rsid w:val="00E372DB"/>
    <w:rsid w:val="00E37870"/>
    <w:rsid w:val="00E4112D"/>
    <w:rsid w:val="00E41BE0"/>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2E10"/>
    <w:rsid w:val="00E632C6"/>
    <w:rsid w:val="00E6394A"/>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3227"/>
    <w:rsid w:val="00E96D5D"/>
    <w:rsid w:val="00E96F43"/>
    <w:rsid w:val="00E972F6"/>
    <w:rsid w:val="00EA06D6"/>
    <w:rsid w:val="00EA15DB"/>
    <w:rsid w:val="00EA189E"/>
    <w:rsid w:val="00EA1E44"/>
    <w:rsid w:val="00EA6C3E"/>
    <w:rsid w:val="00EA7906"/>
    <w:rsid w:val="00EA7DFA"/>
    <w:rsid w:val="00EB1063"/>
    <w:rsid w:val="00EB12E9"/>
    <w:rsid w:val="00EB208C"/>
    <w:rsid w:val="00EB29E5"/>
    <w:rsid w:val="00EB6289"/>
    <w:rsid w:val="00EB7239"/>
    <w:rsid w:val="00EB740A"/>
    <w:rsid w:val="00EC0495"/>
    <w:rsid w:val="00EC1D5F"/>
    <w:rsid w:val="00EC612F"/>
    <w:rsid w:val="00EC6624"/>
    <w:rsid w:val="00EC7A99"/>
    <w:rsid w:val="00ED0489"/>
    <w:rsid w:val="00ED0F54"/>
    <w:rsid w:val="00ED44EA"/>
    <w:rsid w:val="00EE0B4C"/>
    <w:rsid w:val="00EE5310"/>
    <w:rsid w:val="00EE612D"/>
    <w:rsid w:val="00EF0363"/>
    <w:rsid w:val="00EF0588"/>
    <w:rsid w:val="00EF116B"/>
    <w:rsid w:val="00EF12B7"/>
    <w:rsid w:val="00EF1EC8"/>
    <w:rsid w:val="00EF53C8"/>
    <w:rsid w:val="00EF729F"/>
    <w:rsid w:val="00F003B5"/>
    <w:rsid w:val="00F02A1F"/>
    <w:rsid w:val="00F04433"/>
    <w:rsid w:val="00F057F4"/>
    <w:rsid w:val="00F12C1E"/>
    <w:rsid w:val="00F12D57"/>
    <w:rsid w:val="00F12DCB"/>
    <w:rsid w:val="00F144FB"/>
    <w:rsid w:val="00F149B2"/>
    <w:rsid w:val="00F15957"/>
    <w:rsid w:val="00F17AE3"/>
    <w:rsid w:val="00F20521"/>
    <w:rsid w:val="00F2063C"/>
    <w:rsid w:val="00F20ADD"/>
    <w:rsid w:val="00F211DE"/>
    <w:rsid w:val="00F21A2E"/>
    <w:rsid w:val="00F21DFE"/>
    <w:rsid w:val="00F22BE5"/>
    <w:rsid w:val="00F2385A"/>
    <w:rsid w:val="00F24892"/>
    <w:rsid w:val="00F25D41"/>
    <w:rsid w:val="00F261B8"/>
    <w:rsid w:val="00F27655"/>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0419"/>
    <w:rsid w:val="00F7148B"/>
    <w:rsid w:val="00F72041"/>
    <w:rsid w:val="00F72367"/>
    <w:rsid w:val="00F74634"/>
    <w:rsid w:val="00F74ED9"/>
    <w:rsid w:val="00F777E2"/>
    <w:rsid w:val="00F77AFF"/>
    <w:rsid w:val="00F77B02"/>
    <w:rsid w:val="00F819B6"/>
    <w:rsid w:val="00F82B06"/>
    <w:rsid w:val="00F83BA8"/>
    <w:rsid w:val="00F85E18"/>
    <w:rsid w:val="00F874BA"/>
    <w:rsid w:val="00F91A15"/>
    <w:rsid w:val="00F937F8"/>
    <w:rsid w:val="00F94310"/>
    <w:rsid w:val="00F95208"/>
    <w:rsid w:val="00F967F2"/>
    <w:rsid w:val="00FA1DA4"/>
    <w:rsid w:val="00FA2EDE"/>
    <w:rsid w:val="00FA3CB1"/>
    <w:rsid w:val="00FA5D22"/>
    <w:rsid w:val="00FA79E3"/>
    <w:rsid w:val="00FB14D4"/>
    <w:rsid w:val="00FB1CE3"/>
    <w:rsid w:val="00FB1E53"/>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B3992"/>
    <w:rPr>
      <w:color w:val="605E5C"/>
      <w:shd w:val="clear" w:color="auto" w:fill="E1DFDD"/>
    </w:rPr>
  </w:style>
  <w:style w:type="character" w:customStyle="1" w:styleId="apple-converted-space">
    <w:name w:val="apple-converted-space"/>
    <w:basedOn w:val="DefaultParagraphFont"/>
    <w:rsid w:val="001227F1"/>
  </w:style>
  <w:style w:type="character" w:styleId="Strong">
    <w:name w:val="Strong"/>
    <w:basedOn w:val="DefaultParagraphFont"/>
    <w:uiPriority w:val="22"/>
    <w:qFormat/>
    <w:rsid w:val="001227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04426">
      <w:bodyDiv w:val="1"/>
      <w:marLeft w:val="0"/>
      <w:marRight w:val="0"/>
      <w:marTop w:val="0"/>
      <w:marBottom w:val="0"/>
      <w:divBdr>
        <w:top w:val="none" w:sz="0" w:space="0" w:color="auto"/>
        <w:left w:val="none" w:sz="0" w:space="0" w:color="auto"/>
        <w:bottom w:val="none" w:sz="0" w:space="0" w:color="auto"/>
        <w:right w:val="none" w:sz="0" w:space="0" w:color="auto"/>
      </w:divBdr>
    </w:div>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mberland.gov.uk/parking-roads-and-transport/streets-roads-and-pavement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lerk@bassenthwaite-pc.gov.uk"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7</Pages>
  <Words>1841</Words>
  <Characters>10039</Characters>
  <Application>Microsoft Office Word</Application>
  <DocSecurity>0</DocSecurity>
  <Lines>418</Lines>
  <Paragraphs>247</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11633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27</cp:revision>
  <cp:lastPrinted>2025-04-24T14:44:00Z</cp:lastPrinted>
  <dcterms:created xsi:type="dcterms:W3CDTF">2026-05-07T15:04:00Z</dcterms:created>
  <dcterms:modified xsi:type="dcterms:W3CDTF">2026-05-11T08:55:00Z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