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Ms Becx Carter, 40 Windebrowe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7EA8D7E6"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r w:rsidR="00AE66A2">
        <w:rPr>
          <w:rFonts w:ascii="Verdana" w:hAnsi="Verdana" w:cs="Arial"/>
          <w:b/>
          <w:sz w:val="32"/>
          <w:szCs w:val="32"/>
        </w:rPr>
        <w:t>Bassenthwaite Village Hall</w:t>
      </w:r>
      <w:r w:rsidRPr="00227E36">
        <w:rPr>
          <w:rFonts w:ascii="Verdana" w:hAnsi="Verdana" w:cs="Arial"/>
          <w:b/>
          <w:sz w:val="32"/>
          <w:szCs w:val="32"/>
        </w:rPr>
        <w:t xml:space="preserve"> </w:t>
      </w:r>
      <w:r w:rsidR="00E431ED">
        <w:rPr>
          <w:rFonts w:ascii="Verdana" w:hAnsi="Verdana" w:cs="Arial"/>
          <w:b/>
          <w:sz w:val="32"/>
          <w:szCs w:val="32"/>
        </w:rPr>
        <w:t xml:space="preserve">Thursday </w:t>
      </w:r>
      <w:r w:rsidR="00A43AAC">
        <w:rPr>
          <w:rFonts w:ascii="Verdana" w:hAnsi="Verdana" w:cs="Arial"/>
          <w:b/>
          <w:sz w:val="32"/>
          <w:szCs w:val="32"/>
        </w:rPr>
        <w:t>1</w:t>
      </w:r>
      <w:r w:rsidR="00A43AAC" w:rsidRPr="00A43AAC">
        <w:rPr>
          <w:rFonts w:ascii="Verdana" w:hAnsi="Verdana" w:cs="Arial"/>
          <w:b/>
          <w:sz w:val="32"/>
          <w:szCs w:val="32"/>
          <w:vertAlign w:val="superscript"/>
        </w:rPr>
        <w:t>st</w:t>
      </w:r>
      <w:r w:rsidR="00A43AAC">
        <w:rPr>
          <w:rFonts w:ascii="Verdana" w:hAnsi="Verdana" w:cs="Arial"/>
          <w:b/>
          <w:sz w:val="32"/>
          <w:szCs w:val="32"/>
        </w:rPr>
        <w:t xml:space="preserve"> February</w:t>
      </w:r>
      <w:r w:rsidR="0047195F">
        <w:rPr>
          <w:rFonts w:ascii="Verdana" w:hAnsi="Verdana" w:cs="Arial"/>
          <w:b/>
          <w:sz w:val="32"/>
          <w:szCs w:val="32"/>
        </w:rPr>
        <w:t xml:space="preserve"> 202</w:t>
      </w:r>
      <w:r w:rsidR="00A43AAC">
        <w:rPr>
          <w:rFonts w:ascii="Verdana" w:hAnsi="Verdana" w:cs="Arial"/>
          <w:b/>
          <w:sz w:val="32"/>
          <w:szCs w:val="32"/>
        </w:rPr>
        <w:t>4</w:t>
      </w:r>
      <w:r w:rsidRPr="00227E36">
        <w:rPr>
          <w:rFonts w:ascii="Verdana" w:hAnsi="Verdana" w:cs="Arial"/>
          <w:b/>
          <w:sz w:val="32"/>
          <w:szCs w:val="32"/>
        </w:rPr>
        <w:t xml:space="preserve"> at </w:t>
      </w:r>
      <w:r w:rsidR="004F0731">
        <w:rPr>
          <w:rFonts w:ascii="Verdana" w:hAnsi="Verdana" w:cs="Arial"/>
          <w:b/>
          <w:sz w:val="32"/>
          <w:szCs w:val="32"/>
        </w:rPr>
        <w:t>19:</w:t>
      </w:r>
      <w:r w:rsidR="00E431ED">
        <w:rPr>
          <w:rFonts w:ascii="Verdana" w:hAnsi="Verdana" w:cs="Arial"/>
          <w:b/>
          <w:sz w:val="32"/>
          <w:szCs w:val="32"/>
        </w:rPr>
        <w:t>00</w:t>
      </w:r>
    </w:p>
    <w:p w14:paraId="0DBAC3B6" w14:textId="77777777" w:rsidR="008E74CF" w:rsidRPr="00227E36" w:rsidRDefault="008E74CF" w:rsidP="008E74CF">
      <w:pPr>
        <w:pStyle w:val="NoSpacing"/>
        <w:jc w:val="both"/>
        <w:rPr>
          <w:rFonts w:ascii="Verdana" w:hAnsi="Verdana" w:cs="Arial"/>
          <w:sz w:val="20"/>
          <w:szCs w:val="20"/>
        </w:rPr>
      </w:pPr>
    </w:p>
    <w:p w14:paraId="50F2DA7C" w14:textId="2B54419D"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AE66A2">
        <w:rPr>
          <w:rFonts w:ascii="Verdana" w:hAnsi="Verdana" w:cs="Arial"/>
          <w:bCs/>
          <w:sz w:val="20"/>
          <w:szCs w:val="20"/>
        </w:rPr>
        <w:t xml:space="preserve">Cllr B Cooper-Holmes, </w:t>
      </w:r>
      <w:r w:rsidR="000A2AFB">
        <w:rPr>
          <w:rFonts w:ascii="Verdana" w:hAnsi="Verdana" w:cs="Arial"/>
          <w:bCs/>
          <w:sz w:val="20"/>
          <w:szCs w:val="20"/>
        </w:rPr>
        <w:t>Cllr D Cannon</w:t>
      </w:r>
      <w:r w:rsidR="00E431ED">
        <w:rPr>
          <w:rFonts w:ascii="Verdana" w:hAnsi="Verdana" w:cs="Arial"/>
          <w:bCs/>
          <w:sz w:val="20"/>
          <w:szCs w:val="20"/>
        </w:rPr>
        <w:t xml:space="preserve">, </w:t>
      </w:r>
      <w:r w:rsidR="00A43AAC" w:rsidRPr="009B36D1">
        <w:rPr>
          <w:rFonts w:ascii="Verdana" w:hAnsi="Verdana" w:cs="Arial"/>
          <w:bCs/>
          <w:sz w:val="20"/>
          <w:szCs w:val="20"/>
        </w:rPr>
        <w:t>Cllr J Mattinson,</w:t>
      </w:r>
      <w:r w:rsidR="00A43AAC">
        <w:rPr>
          <w:rFonts w:ascii="Verdana" w:hAnsi="Verdana" w:cs="Arial"/>
          <w:bCs/>
          <w:sz w:val="20"/>
          <w:szCs w:val="20"/>
        </w:rPr>
        <w:t xml:space="preserve"> Cllr C Grace, Cllr L Briggs, </w:t>
      </w:r>
      <w:r w:rsidR="001126EA">
        <w:rPr>
          <w:rFonts w:ascii="Verdana" w:hAnsi="Verdana" w:cs="Arial"/>
          <w:bCs/>
          <w:sz w:val="20"/>
          <w:szCs w:val="20"/>
        </w:rPr>
        <w:t>Cllr S Langcake</w:t>
      </w:r>
    </w:p>
    <w:p w14:paraId="0FB497D3" w14:textId="77777777" w:rsidR="008E74CF" w:rsidRPr="001A0C4F" w:rsidRDefault="008E74CF" w:rsidP="008E74CF">
      <w:pPr>
        <w:pStyle w:val="NoSpacing"/>
        <w:rPr>
          <w:rFonts w:ascii="Verdana" w:hAnsi="Verdana" w:cs="Arial"/>
          <w:bCs/>
          <w:sz w:val="20"/>
          <w:szCs w:val="20"/>
        </w:rPr>
      </w:pPr>
    </w:p>
    <w:p w14:paraId="70190E15" w14:textId="15754CCF"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r w:rsidR="00A43AAC">
        <w:rPr>
          <w:rFonts w:ascii="Verdana" w:hAnsi="Verdana" w:cs="Arial"/>
          <w:bCs/>
          <w:sz w:val="20"/>
          <w:szCs w:val="20"/>
        </w:rPr>
        <w:t>Cumberland Cllr J Perry</w:t>
      </w:r>
    </w:p>
    <w:p w14:paraId="53B1CB3C" w14:textId="77777777" w:rsidR="002217E5" w:rsidRPr="002217E5" w:rsidRDefault="002217E5" w:rsidP="002217E5">
      <w:pPr>
        <w:pStyle w:val="NoSpacing"/>
        <w:rPr>
          <w:rFonts w:ascii="Verdana" w:hAnsi="Verdana" w:cs="Arial"/>
          <w:bCs/>
          <w:sz w:val="20"/>
          <w:szCs w:val="20"/>
        </w:rPr>
      </w:pPr>
    </w:p>
    <w:p w14:paraId="766A3410" w14:textId="1E3880B9" w:rsidR="002217E5" w:rsidRDefault="0045465B" w:rsidP="00A8396C">
      <w:pPr>
        <w:ind w:left="3600" w:hanging="3600"/>
        <w:rPr>
          <w:sz w:val="20"/>
          <w:szCs w:val="20"/>
        </w:rPr>
      </w:pPr>
      <w:r>
        <w:rPr>
          <w:b/>
          <w:bCs/>
          <w:sz w:val="20"/>
          <w:szCs w:val="20"/>
          <w:u w:val="single"/>
        </w:rPr>
        <w:t>Apologies</w:t>
      </w:r>
      <w:r w:rsidR="005F32FA">
        <w:rPr>
          <w:b/>
          <w:bCs/>
          <w:sz w:val="20"/>
          <w:szCs w:val="20"/>
          <w:u w:val="single"/>
        </w:rPr>
        <w:t>:</w:t>
      </w:r>
      <w:r w:rsidR="005F32FA">
        <w:rPr>
          <w:sz w:val="20"/>
          <w:szCs w:val="20"/>
        </w:rPr>
        <w:tab/>
      </w:r>
      <w:r w:rsidR="00A43AAC">
        <w:rPr>
          <w:sz w:val="20"/>
          <w:szCs w:val="20"/>
        </w:rPr>
        <w:t>Cllr K Armstrong (Personal Commitments)</w:t>
      </w:r>
      <w:r w:rsidR="00E431ED">
        <w:rPr>
          <w:sz w:val="20"/>
          <w:szCs w:val="20"/>
        </w:rPr>
        <w:t xml:space="preserve"> </w:t>
      </w:r>
    </w:p>
    <w:p w14:paraId="333114EB" w14:textId="77777777" w:rsidR="009B36D1" w:rsidRDefault="009B36D1" w:rsidP="00A8396C">
      <w:pPr>
        <w:ind w:left="3600" w:hanging="3600"/>
        <w:rPr>
          <w:sz w:val="20"/>
          <w:szCs w:val="20"/>
        </w:rPr>
      </w:pPr>
    </w:p>
    <w:p w14:paraId="04EDCC37" w14:textId="42CAC8D2" w:rsidR="00C310B6" w:rsidRDefault="00C310B6" w:rsidP="00A91218">
      <w:pPr>
        <w:rPr>
          <w:sz w:val="20"/>
          <w:szCs w:val="20"/>
        </w:rPr>
      </w:pPr>
    </w:p>
    <w:p w14:paraId="7886EDC3" w14:textId="504E6F23" w:rsidR="00D66169" w:rsidRDefault="00D66169" w:rsidP="00A91218">
      <w:pPr>
        <w:rPr>
          <w:sz w:val="20"/>
          <w:szCs w:val="20"/>
        </w:rPr>
      </w:pPr>
      <w:r w:rsidRPr="006D15A0">
        <w:rPr>
          <w:sz w:val="20"/>
          <w:szCs w:val="20"/>
        </w:rPr>
        <w:t>With</w:t>
      </w:r>
      <w:r w:rsidR="0078025E">
        <w:rPr>
          <w:sz w:val="20"/>
          <w:szCs w:val="20"/>
        </w:rPr>
        <w:t xml:space="preserve"> </w:t>
      </w:r>
      <w:r w:rsidR="00A43AAC">
        <w:rPr>
          <w:sz w:val="20"/>
          <w:szCs w:val="20"/>
        </w:rPr>
        <w:t xml:space="preserve"> </w:t>
      </w:r>
      <w:r w:rsidRPr="006D15A0">
        <w:rPr>
          <w:sz w:val="20"/>
          <w:szCs w:val="20"/>
        </w:rPr>
        <w:t>Councillors</w:t>
      </w:r>
      <w:r>
        <w:rPr>
          <w:sz w:val="20"/>
          <w:szCs w:val="20"/>
        </w:rPr>
        <w:t xml:space="preserve"> present the meeting was quorate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258724E4" w:rsidR="00C310B6" w:rsidRPr="000A2AFB" w:rsidRDefault="00A521FD" w:rsidP="00C310B6">
            <w:pPr>
              <w:rPr>
                <w:rFonts w:cs="Arial"/>
                <w:sz w:val="20"/>
                <w:szCs w:val="20"/>
              </w:rPr>
            </w:pPr>
            <w:r w:rsidRPr="000A2AFB">
              <w:rPr>
                <w:rFonts w:cs="Arial"/>
                <w:bCs w:val="0"/>
                <w:sz w:val="20"/>
                <w:szCs w:val="20"/>
              </w:rPr>
              <w:t>1</w:t>
            </w:r>
            <w:r w:rsidR="00A43AAC">
              <w:rPr>
                <w:rFonts w:cs="Arial"/>
                <w:bCs w:val="0"/>
                <w:sz w:val="20"/>
                <w:szCs w:val="20"/>
              </w:rPr>
              <w:t>/24</w:t>
            </w:r>
          </w:p>
        </w:tc>
        <w:tc>
          <w:tcPr>
            <w:tcW w:w="9639" w:type="dxa"/>
          </w:tcPr>
          <w:p w14:paraId="03EB5CE8" w14:textId="5706B22D" w:rsidR="00227E36" w:rsidRPr="000A2AFB" w:rsidRDefault="00C310B6"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sidRPr="000A2AFB">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679B9BA8" w14:textId="12C3FC9C" w:rsidR="00A521FD" w:rsidRDefault="008755A0"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Resolved </w:t>
            </w:r>
            <w:r>
              <w:rPr>
                <w:rFonts w:cs="Arial"/>
                <w:b w:val="0"/>
                <w:bCs w:val="0"/>
                <w:sz w:val="20"/>
                <w:szCs w:val="20"/>
              </w:rPr>
              <w:t>by all present that apologies be received and accepted from the above Councillors</w:t>
            </w:r>
          </w:p>
          <w:p w14:paraId="4BDA1AFB" w14:textId="77777777" w:rsidR="009B36D1" w:rsidRDefault="009B36D1"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71E52F37" w14:textId="31413A7F" w:rsidR="009B36D1" w:rsidRPr="000A2AFB" w:rsidRDefault="009B36D1"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Pr>
                <w:rFonts w:cs="Arial"/>
                <w:b w:val="0"/>
                <w:bCs w:val="0"/>
                <w:sz w:val="20"/>
                <w:szCs w:val="20"/>
              </w:rPr>
              <w:t xml:space="preserve">It was noted that Mr Edward Trafford had resigned from the Parish Council with immediate effect. </w:t>
            </w:r>
          </w:p>
          <w:p w14:paraId="1E7084A3" w14:textId="0BA6B076" w:rsidR="00A521FD" w:rsidRPr="000A2AFB" w:rsidRDefault="00A521FD" w:rsidP="000A2AFB">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A43AAC" w:rsidRPr="00227E36" w14:paraId="26B6874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ED65F8B" w14:textId="1E5B2EB5" w:rsidR="00A43AAC" w:rsidRDefault="00A43AAC" w:rsidP="00C310B6">
            <w:pPr>
              <w:rPr>
                <w:rFonts w:cs="Arial"/>
                <w:sz w:val="20"/>
                <w:szCs w:val="20"/>
              </w:rPr>
            </w:pPr>
            <w:r>
              <w:rPr>
                <w:rFonts w:cs="Arial"/>
                <w:sz w:val="20"/>
                <w:szCs w:val="20"/>
              </w:rPr>
              <w:t>2/24</w:t>
            </w:r>
          </w:p>
        </w:tc>
        <w:tc>
          <w:tcPr>
            <w:tcW w:w="9639" w:type="dxa"/>
          </w:tcPr>
          <w:p w14:paraId="56029883" w14:textId="77777777" w:rsidR="00A43AAC" w:rsidRDefault="00A43AAC"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To appoint a Chair Person for the duration of the meeting</w:t>
            </w:r>
          </w:p>
          <w:p w14:paraId="107FEEC6" w14:textId="77777777" w:rsidR="00A43AAC"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i/>
                <w:iCs/>
                <w:sz w:val="20"/>
                <w:szCs w:val="20"/>
              </w:rPr>
            </w:pPr>
          </w:p>
          <w:p w14:paraId="03E81383" w14:textId="77777777" w:rsidR="00A43AAC"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Pr>
                <w:rFonts w:cs="Arial"/>
                <w:sz w:val="20"/>
                <w:szCs w:val="20"/>
              </w:rPr>
              <w:t xml:space="preserve">Resolved </w:t>
            </w:r>
            <w:r>
              <w:rPr>
                <w:rFonts w:cs="Arial"/>
                <w:b w:val="0"/>
                <w:bCs w:val="0"/>
                <w:sz w:val="20"/>
                <w:szCs w:val="20"/>
              </w:rPr>
              <w:t>that the resignation of Mr K Armstrong as the Chair of Bassenthwaite Parish Council be noted as received.</w:t>
            </w:r>
          </w:p>
          <w:p w14:paraId="54FAFD3F" w14:textId="77777777" w:rsidR="00A43AAC"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0A5AE2D9" w14:textId="0CC4E12C" w:rsidR="00A43AAC" w:rsidRPr="00106A95"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Pr>
                <w:rFonts w:cs="Arial"/>
                <w:sz w:val="20"/>
                <w:szCs w:val="20"/>
              </w:rPr>
              <w:t xml:space="preserve">Resolved </w:t>
            </w:r>
            <w:r>
              <w:rPr>
                <w:rFonts w:cs="Arial"/>
                <w:b w:val="0"/>
                <w:bCs w:val="0"/>
                <w:sz w:val="20"/>
                <w:szCs w:val="20"/>
              </w:rPr>
              <w:t xml:space="preserve">by all </w:t>
            </w:r>
            <w:r w:rsidRPr="00106A95">
              <w:rPr>
                <w:rFonts w:cs="Arial"/>
                <w:b w:val="0"/>
                <w:bCs w:val="0"/>
                <w:sz w:val="20"/>
                <w:szCs w:val="20"/>
              </w:rPr>
              <w:t xml:space="preserve">present that </w:t>
            </w:r>
            <w:r w:rsidR="009B36D1" w:rsidRPr="00106A95">
              <w:rPr>
                <w:rFonts w:cs="Arial"/>
                <w:b w:val="0"/>
                <w:bCs w:val="0"/>
                <w:sz w:val="20"/>
                <w:szCs w:val="20"/>
              </w:rPr>
              <w:t>Cllr J Mattinson</w:t>
            </w:r>
            <w:r w:rsidRPr="00106A95">
              <w:rPr>
                <w:rFonts w:cs="Arial"/>
                <w:b w:val="0"/>
                <w:bCs w:val="0"/>
                <w:sz w:val="20"/>
                <w:szCs w:val="20"/>
              </w:rPr>
              <w:t xml:space="preserve"> be appointed as the Chair of Bassenthwaite Parish Council for the duration of the Feb 2024 meeting. </w:t>
            </w:r>
          </w:p>
          <w:p w14:paraId="076AA521" w14:textId="77777777" w:rsidR="00A43AAC" w:rsidRPr="00106A95"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5071ED9C" w14:textId="1041199A" w:rsidR="00A43AAC" w:rsidRDefault="009B36D1"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sidRPr="00106A95">
              <w:rPr>
                <w:rFonts w:cs="Arial"/>
                <w:b w:val="0"/>
                <w:bCs w:val="0"/>
                <w:sz w:val="20"/>
                <w:szCs w:val="20"/>
              </w:rPr>
              <w:t>Cllr J Mattinson</w:t>
            </w:r>
            <w:r w:rsidR="00A43AAC" w:rsidRPr="00106A95">
              <w:rPr>
                <w:rFonts w:cs="Arial"/>
                <w:b w:val="0"/>
                <w:bCs w:val="0"/>
                <w:sz w:val="20"/>
                <w:szCs w:val="20"/>
              </w:rPr>
              <w:t xml:space="preserve"> completed the Chair’s declaration of office form and this was witnessed by the Clerk.</w:t>
            </w:r>
            <w:r w:rsidR="00A43AAC">
              <w:rPr>
                <w:rFonts w:cs="Arial"/>
                <w:b w:val="0"/>
                <w:bCs w:val="0"/>
                <w:sz w:val="20"/>
                <w:szCs w:val="20"/>
              </w:rPr>
              <w:t xml:space="preserve"> </w:t>
            </w:r>
          </w:p>
          <w:p w14:paraId="311C535B" w14:textId="4BC1449C" w:rsidR="00A43AAC" w:rsidRPr="00A43AAC" w:rsidRDefault="00A43AAC" w:rsidP="00A43AAC">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tc>
      </w:tr>
      <w:tr w:rsidR="00C310B6" w:rsidRPr="00227E36" w14:paraId="5030089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8992EAB" w14:textId="2EA4A438" w:rsidR="00C310B6" w:rsidRPr="00227E36" w:rsidRDefault="00A43AAC" w:rsidP="00C310B6">
            <w:pPr>
              <w:rPr>
                <w:rFonts w:cs="Arial"/>
                <w:bCs w:val="0"/>
                <w:sz w:val="20"/>
                <w:szCs w:val="20"/>
              </w:rPr>
            </w:pPr>
            <w:r>
              <w:rPr>
                <w:rFonts w:cs="Arial"/>
                <w:bCs w:val="0"/>
                <w:sz w:val="20"/>
                <w:szCs w:val="20"/>
              </w:rPr>
              <w:t>3/24</w:t>
            </w:r>
          </w:p>
        </w:tc>
        <w:tc>
          <w:tcPr>
            <w:tcW w:w="9639" w:type="dxa"/>
          </w:tcPr>
          <w:p w14:paraId="77A01E6C" w14:textId="2173FE57" w:rsidR="00C310B6" w:rsidRPr="00227E36" w:rsidRDefault="00C310B6" w:rsidP="00C310B6">
            <w:pPr>
              <w:pStyle w:val="Heading2"/>
              <w:ind w:left="0" w:firstLine="0"/>
              <w:outlineLvl w:val="1"/>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sz w:val="20"/>
                <w:szCs w:val="20"/>
              </w:rPr>
              <w:t xml:space="preserve">Minutes of last </w:t>
            </w:r>
            <w:r w:rsidR="00A521FD">
              <w:rPr>
                <w:rFonts w:cs="Arial"/>
                <w:sz w:val="20"/>
                <w:szCs w:val="20"/>
              </w:rPr>
              <w:t>Bassenthwaite</w:t>
            </w:r>
            <w:r w:rsidRPr="00227E36">
              <w:rPr>
                <w:rFonts w:cs="Arial"/>
                <w:sz w:val="20"/>
                <w:szCs w:val="20"/>
              </w:rPr>
              <w:t xml:space="preserve"> Parish Council meeting </w:t>
            </w:r>
          </w:p>
          <w:p w14:paraId="2F03924F" w14:textId="77777777" w:rsidR="00227E36" w:rsidRPr="00227E36"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0E3CE3B0" w14:textId="1AF69A7D" w:rsidR="00F74ED9" w:rsidRDefault="00C310B6"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A43AAC">
              <w:rPr>
                <w:rFonts w:cs="Arial"/>
                <w:sz w:val="20"/>
                <w:szCs w:val="20"/>
              </w:rPr>
              <w:t>7</w:t>
            </w:r>
            <w:r w:rsidR="00A43AAC" w:rsidRPr="00A43AAC">
              <w:rPr>
                <w:rFonts w:cs="Arial"/>
                <w:sz w:val="20"/>
                <w:szCs w:val="20"/>
                <w:vertAlign w:val="superscript"/>
              </w:rPr>
              <w:t>th</w:t>
            </w:r>
            <w:r w:rsidR="00A43AAC">
              <w:rPr>
                <w:rFonts w:cs="Arial"/>
                <w:sz w:val="20"/>
                <w:szCs w:val="20"/>
              </w:rPr>
              <w:t xml:space="preserve"> December 2023</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p>
        </w:tc>
      </w:tr>
      <w:tr w:rsidR="00C310B6" w:rsidRPr="00227E36" w14:paraId="3AFEA84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DC70BF5" w14:textId="559A1752" w:rsidR="00C310B6" w:rsidRPr="00227E36" w:rsidRDefault="00A43AAC" w:rsidP="00C310B6">
            <w:pPr>
              <w:rPr>
                <w:rFonts w:cs="Arial"/>
                <w:bCs w:val="0"/>
                <w:sz w:val="20"/>
                <w:szCs w:val="20"/>
              </w:rPr>
            </w:pPr>
            <w:r>
              <w:rPr>
                <w:rFonts w:cs="Arial"/>
                <w:bCs w:val="0"/>
                <w:sz w:val="20"/>
                <w:szCs w:val="20"/>
              </w:rPr>
              <w:t>4/24</w:t>
            </w:r>
          </w:p>
        </w:tc>
        <w:tc>
          <w:tcPr>
            <w:tcW w:w="9639" w:type="dxa"/>
          </w:tcPr>
          <w:p w14:paraId="38229431" w14:textId="77777777" w:rsidR="00C310B6" w:rsidRPr="002C53C3" w:rsidRDefault="00C310B6" w:rsidP="00C310B6">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4E650F35" w14:textId="5860AA94"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4C19D680" w:rsidR="00A521FD" w:rsidRPr="002C53C3" w:rsidRDefault="00A521FD" w:rsidP="009B36D1">
            <w:pPr>
              <w:cnfStyle w:val="000000100000" w:firstRow="0" w:lastRow="0" w:firstColumn="0" w:lastColumn="0" w:oddVBand="0" w:evenVBand="0" w:oddHBand="1" w:evenHBand="0" w:firstRowFirstColumn="0" w:firstRowLastColumn="0" w:lastRowFirstColumn="0" w:lastRowLastColumn="0"/>
              <w:rPr>
                <w:rFonts w:cs="Arial"/>
                <w:b/>
                <w:sz w:val="20"/>
                <w:szCs w:val="20"/>
              </w:rPr>
            </w:pPr>
            <w:r w:rsidRPr="002C53C3">
              <w:rPr>
                <w:rFonts w:cs="Arial"/>
                <w:bCs/>
                <w:i/>
                <w:iCs/>
                <w:sz w:val="20"/>
                <w:szCs w:val="20"/>
              </w:rPr>
              <w:br/>
            </w:r>
            <w:r w:rsidR="009B36D1">
              <w:rPr>
                <w:rFonts w:cs="Arial"/>
                <w:bCs/>
                <w:sz w:val="20"/>
                <w:szCs w:val="20"/>
              </w:rPr>
              <w:t xml:space="preserve">All councillors have completed their DPI forms. </w:t>
            </w:r>
          </w:p>
          <w:p w14:paraId="63834E04" w14:textId="3F54CA1E"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
                <w:sz w:val="20"/>
                <w:szCs w:val="20"/>
              </w:rPr>
            </w:pPr>
          </w:p>
          <w:p w14:paraId="32DAB27F" w14:textId="5BEB23AF"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56D05E9F" w14:textId="0B08D94D" w:rsidR="00A521FD" w:rsidRPr="000A2AFB"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0A2AFB">
              <w:rPr>
                <w:rFonts w:cs="Arial"/>
                <w:bCs/>
                <w:sz w:val="20"/>
                <w:szCs w:val="20"/>
              </w:rPr>
              <w:t>None</w:t>
            </w:r>
          </w:p>
          <w:p w14:paraId="6D851AEA" w14:textId="266668D6"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41D0ADE3" w14:textId="2F5C1EB8"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112C3B6C" w14:textId="1CE55E5F" w:rsidR="007E6F19" w:rsidRPr="002C53C3" w:rsidRDefault="008755A0"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13A2B0AF" w14:textId="23FA2AD7"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p>
          <w:p w14:paraId="4F4A3500" w14:textId="68F46479"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tc>
      </w:tr>
      <w:tr w:rsidR="00C310B6" w:rsidRPr="00227E36" w14:paraId="7547AA8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68AF114" w14:textId="519D25E0" w:rsidR="00C310B6" w:rsidRPr="002C53C3" w:rsidRDefault="00A43AAC" w:rsidP="00C310B6">
            <w:pPr>
              <w:rPr>
                <w:rFonts w:cs="Arial"/>
                <w:bCs w:val="0"/>
                <w:sz w:val="20"/>
                <w:szCs w:val="20"/>
              </w:rPr>
            </w:pPr>
            <w:r>
              <w:rPr>
                <w:rFonts w:cs="Arial"/>
                <w:bCs w:val="0"/>
                <w:sz w:val="20"/>
                <w:szCs w:val="20"/>
              </w:rPr>
              <w:t>5/24</w:t>
            </w:r>
          </w:p>
        </w:tc>
        <w:tc>
          <w:tcPr>
            <w:tcW w:w="9639" w:type="dxa"/>
          </w:tcPr>
          <w:p w14:paraId="2B4F7012" w14:textId="77777777"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5DB3061B" w14:textId="37FE33F1" w:rsidR="00C310B6" w:rsidRPr="002C53C3" w:rsidRDefault="008E74CF"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C53C3">
              <w:rPr>
                <w:rFonts w:cs="Arial"/>
                <w:sz w:val="20"/>
                <w:szCs w:val="20"/>
              </w:rPr>
              <w:lastRenderedPageBreak/>
              <w:t>None</w:t>
            </w:r>
          </w:p>
          <w:p w14:paraId="218B3A48" w14:textId="5D7B492C"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
                <w:sz w:val="20"/>
                <w:szCs w:val="20"/>
              </w:rPr>
            </w:pPr>
          </w:p>
        </w:tc>
      </w:tr>
      <w:tr w:rsidR="00C310B6" w:rsidRPr="00227E36" w14:paraId="599F2F51"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965FD18" w14:textId="3FF75A3E" w:rsidR="00C310B6" w:rsidRPr="002C53C3" w:rsidRDefault="00A43AAC" w:rsidP="00C310B6">
            <w:pPr>
              <w:rPr>
                <w:rFonts w:cs="Arial"/>
                <w:bCs w:val="0"/>
                <w:sz w:val="20"/>
                <w:szCs w:val="20"/>
              </w:rPr>
            </w:pPr>
            <w:r>
              <w:rPr>
                <w:rFonts w:cs="Arial"/>
                <w:bCs w:val="0"/>
                <w:sz w:val="20"/>
                <w:szCs w:val="20"/>
              </w:rPr>
              <w:lastRenderedPageBreak/>
              <w:t>6/24</w:t>
            </w:r>
          </w:p>
        </w:tc>
        <w:tc>
          <w:tcPr>
            <w:tcW w:w="9639" w:type="dxa"/>
          </w:tcPr>
          <w:p w14:paraId="38AB6BE5" w14:textId="70856B14"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21D404EF" w14:textId="77777777" w:rsidR="006B252D" w:rsidRPr="002C53C3" w:rsidRDefault="00923303" w:rsidP="00923303">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sidRPr="001126EA">
              <w:rPr>
                <w:b w:val="0"/>
                <w:bCs w:val="0"/>
                <w:sz w:val="20"/>
                <w:szCs w:val="20"/>
              </w:rPr>
              <w:t>None</w:t>
            </w:r>
          </w:p>
          <w:p w14:paraId="2356F26E" w14:textId="5FD7B042" w:rsidR="006B252D" w:rsidRPr="002C53C3" w:rsidRDefault="006B252D" w:rsidP="00923303">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6A635F" w:rsidRPr="00227E36" w14:paraId="4D49B2D6"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4EF59542" w14:textId="39B00084" w:rsidR="006A635F" w:rsidRPr="001126EA" w:rsidRDefault="00A43AAC" w:rsidP="00C310B6">
            <w:pPr>
              <w:rPr>
                <w:rFonts w:cs="Arial"/>
                <w:bCs w:val="0"/>
                <w:sz w:val="20"/>
                <w:szCs w:val="20"/>
              </w:rPr>
            </w:pPr>
            <w:r w:rsidRPr="001126EA">
              <w:rPr>
                <w:rFonts w:cs="Arial"/>
                <w:bCs w:val="0"/>
                <w:sz w:val="20"/>
                <w:szCs w:val="20"/>
              </w:rPr>
              <w:t>7/24</w:t>
            </w:r>
          </w:p>
        </w:tc>
        <w:tc>
          <w:tcPr>
            <w:tcW w:w="9639" w:type="dxa"/>
          </w:tcPr>
          <w:p w14:paraId="39000897" w14:textId="298E6EAA" w:rsidR="00EA15DB" w:rsidRPr="001126EA" w:rsidRDefault="00405CD8"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7777777" w:rsidR="00F30370" w:rsidRPr="001126EA" w:rsidRDefault="00F30370"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p w14:paraId="08411C37" w14:textId="2448F3B2" w:rsidR="008C5ABB" w:rsidRPr="001126EA" w:rsidRDefault="008755A0" w:rsidP="00E431ED">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 xml:space="preserve">Cllr J Perry </w:t>
            </w:r>
            <w:r w:rsidR="00A43AAC" w:rsidRPr="001126EA">
              <w:rPr>
                <w:b w:val="0"/>
                <w:bCs w:val="0"/>
                <w:sz w:val="20"/>
                <w:szCs w:val="20"/>
              </w:rPr>
              <w:t>attended and provided the below update:</w:t>
            </w:r>
          </w:p>
          <w:p w14:paraId="1DB9ADF6" w14:textId="775375FA" w:rsidR="00A43AAC" w:rsidRPr="001126EA" w:rsidRDefault="00A43AAC" w:rsidP="00E431ED">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57E20030" w14:textId="66F80BC6" w:rsidR="00A43AAC" w:rsidRPr="001126EA" w:rsidRDefault="001126EA" w:rsidP="00A43AAC">
            <w:pPr>
              <w:pStyle w:val="Heading1"/>
              <w:numPr>
                <w:ilvl w:val="0"/>
                <w:numId w:val="41"/>
              </w:numPr>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 xml:space="preserve">A community panel meeting has been held at which some grants were awarded, including £8,000 to Bothel Village Hall for more solar panels and battery back-up for the solar panels. </w:t>
            </w:r>
          </w:p>
          <w:p w14:paraId="164104CE" w14:textId="00CD3A9E" w:rsidR="001126EA" w:rsidRPr="001126EA" w:rsidRDefault="001126EA" w:rsidP="00A43AAC">
            <w:pPr>
              <w:pStyle w:val="Heading1"/>
              <w:numPr>
                <w:ilvl w:val="0"/>
                <w:numId w:val="41"/>
              </w:numPr>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A community network meeting was held in Crosthwaite Parish Rooms, to which there was limited attendance due to issues around time/date and lack of invitations being circulated to all…</w:t>
            </w:r>
          </w:p>
          <w:p w14:paraId="270B164B" w14:textId="7CDEB865" w:rsidR="001126EA" w:rsidRPr="001126EA" w:rsidRDefault="001126EA" w:rsidP="00A43AAC">
            <w:pPr>
              <w:pStyle w:val="Heading1"/>
              <w:numPr>
                <w:ilvl w:val="0"/>
                <w:numId w:val="41"/>
              </w:numPr>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Highways &amp; Transport Strategic Board Meeting- There is a forward plan for works that are proposed over the next 3 financial years:</w:t>
            </w:r>
          </w:p>
          <w:p w14:paraId="5B8E05BC" w14:textId="25FDC89B" w:rsidR="001126EA" w:rsidRPr="001126EA" w:rsidRDefault="001126EA" w:rsidP="00A43AAC">
            <w:pPr>
              <w:pStyle w:val="Heading1"/>
              <w:numPr>
                <w:ilvl w:val="0"/>
                <w:numId w:val="41"/>
              </w:numPr>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Resurfacing of A591 Skiddaw Service Station- Kiln Hill (24/25), and Millbeck</w:t>
            </w:r>
          </w:p>
          <w:p w14:paraId="60D3E440" w14:textId="48AA438D" w:rsidR="001126EA" w:rsidRPr="001126EA" w:rsidRDefault="001126EA" w:rsidP="00A43AAC">
            <w:pPr>
              <w:pStyle w:val="Heading1"/>
              <w:numPr>
                <w:ilvl w:val="0"/>
                <w:numId w:val="41"/>
              </w:numPr>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25/26 Area around Little Dodd garden centre</w:t>
            </w:r>
          </w:p>
          <w:p w14:paraId="3694E314" w14:textId="233D4CA3" w:rsidR="001126EA" w:rsidRDefault="001126EA" w:rsidP="00A43AAC">
            <w:pPr>
              <w:pStyle w:val="Heading1"/>
              <w:numPr>
                <w:ilvl w:val="0"/>
                <w:numId w:val="41"/>
              </w:numPr>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1126EA">
              <w:rPr>
                <w:b w:val="0"/>
                <w:bCs w:val="0"/>
                <w:sz w:val="20"/>
                <w:szCs w:val="20"/>
              </w:rPr>
              <w:t>26/27 Crosthwaite Roundabout and Dubwath- Castle Inn Resurfacing</w:t>
            </w:r>
          </w:p>
          <w:p w14:paraId="49D1CD57" w14:textId="77777777" w:rsidR="001126EA" w:rsidRDefault="001126EA" w:rsidP="001126E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1ABA1706" w14:textId="4211AC64" w:rsidR="001126EA" w:rsidRDefault="001126EA" w:rsidP="001126E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It was</w:t>
            </w:r>
            <w:r w:rsidR="00163322">
              <w:rPr>
                <w:b w:val="0"/>
                <w:bCs w:val="0"/>
                <w:sz w:val="20"/>
                <w:szCs w:val="20"/>
              </w:rPr>
              <w:t xml:space="preserve"> noted</w:t>
            </w:r>
            <w:r>
              <w:rPr>
                <w:b w:val="0"/>
                <w:bCs w:val="0"/>
                <w:sz w:val="20"/>
                <w:szCs w:val="20"/>
              </w:rPr>
              <w:t xml:space="preserve"> that </w:t>
            </w:r>
            <w:r w:rsidR="00163322">
              <w:rPr>
                <w:b w:val="0"/>
                <w:bCs w:val="0"/>
                <w:sz w:val="20"/>
                <w:szCs w:val="20"/>
              </w:rPr>
              <w:t>the side walls on the bridge at</w:t>
            </w:r>
            <w:r>
              <w:rPr>
                <w:b w:val="0"/>
                <w:bCs w:val="0"/>
                <w:sz w:val="20"/>
                <w:szCs w:val="20"/>
              </w:rPr>
              <w:t xml:space="preserve"> Scarness are collapsing. </w:t>
            </w:r>
          </w:p>
          <w:p w14:paraId="2B2D033B" w14:textId="77777777" w:rsidR="001126EA" w:rsidRDefault="001126EA" w:rsidP="001126E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07E9E152" w14:textId="29348B50" w:rsidR="001126EA" w:rsidRDefault="001126EA" w:rsidP="001126EA">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Action: Cllr J Perry to report this bridge issue again. </w:t>
            </w:r>
          </w:p>
          <w:p w14:paraId="2E688285" w14:textId="77777777" w:rsidR="00913D41" w:rsidRDefault="00913D41" w:rsidP="001126EA">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p w14:paraId="680CFD36" w14:textId="623761BF" w:rsidR="00913D41" w:rsidRDefault="00913D41" w:rsidP="001126E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There is a conifer at Little Orchard that is now leaning across the road and ‘hung up’ on a tree on the opposite (so across the highway)</w:t>
            </w:r>
          </w:p>
          <w:p w14:paraId="03DDB696" w14:textId="77777777" w:rsidR="00913D41" w:rsidRDefault="00913D41" w:rsidP="001126E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31EB53D6" w14:textId="43842FAF" w:rsidR="00913D41" w:rsidRPr="00913D41" w:rsidRDefault="00913D41" w:rsidP="001126EA">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Action: Cllr J Perry to raise this issue with Cumberland Council to ensure that the Landowner acts. </w:t>
            </w:r>
          </w:p>
          <w:p w14:paraId="3E6BEC01" w14:textId="392EF3E1" w:rsidR="00405CD8" w:rsidRPr="001126EA" w:rsidRDefault="00405CD8" w:rsidP="00405CD8">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tc>
      </w:tr>
      <w:tr w:rsidR="000C0979" w:rsidRPr="00227E36"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1C6F19E9" w:rsidR="000C0979" w:rsidRPr="00227E36" w:rsidRDefault="00A43AAC" w:rsidP="00C310B6">
            <w:pPr>
              <w:rPr>
                <w:rFonts w:cs="Arial"/>
                <w:sz w:val="20"/>
                <w:szCs w:val="20"/>
              </w:rPr>
            </w:pPr>
            <w:r>
              <w:rPr>
                <w:rFonts w:cs="Arial"/>
                <w:sz w:val="20"/>
                <w:szCs w:val="20"/>
              </w:rPr>
              <w:t>8/24</w:t>
            </w:r>
          </w:p>
        </w:tc>
        <w:tc>
          <w:tcPr>
            <w:tcW w:w="9639" w:type="dxa"/>
          </w:tcPr>
          <w:p w14:paraId="460E2B3D" w14:textId="4248C1F2" w:rsidR="008B4086" w:rsidRPr="00227E36"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227E36">
              <w:rPr>
                <w:rFonts w:ascii="Verdana" w:hAnsi="Verdana" w:cs="Arial"/>
                <w:b/>
                <w:sz w:val="20"/>
                <w:szCs w:val="20"/>
              </w:rPr>
              <w:t>Planning Applications</w:t>
            </w:r>
          </w:p>
          <w:p w14:paraId="1FCF8C82"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784E21A1"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t>Ref:       7/2023/2284</w:t>
            </w:r>
          </w:p>
          <w:p w14:paraId="686D057D"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Location: Armathwaite Hall Hotel, Bassenthwaite, Keswick</w:t>
            </w:r>
          </w:p>
          <w:p w14:paraId="39786ABF" w14:textId="5818860D"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Full retrospective planning application for the installation of a generator compound and associated gas tank compound within the grounds of Armathwaite Hall</w:t>
            </w:r>
          </w:p>
          <w:p w14:paraId="3FDB7CF6" w14:textId="6255B3D8" w:rsidR="001F3B65" w:rsidRDefault="001F3B65"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0CE15471" w14:textId="6EB13473" w:rsidR="001F3B65" w:rsidRPr="006300F8" w:rsidRDefault="001F3B65"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6300F8">
              <w:rPr>
                <w:rFonts w:ascii="Verdana" w:hAnsi="Verdana" w:cs="Arial"/>
                <w:b/>
                <w:sz w:val="20"/>
                <w:szCs w:val="20"/>
              </w:rPr>
              <w:t xml:space="preserve">Resolved </w:t>
            </w:r>
            <w:r w:rsidRPr="006300F8">
              <w:rPr>
                <w:rFonts w:ascii="Verdana" w:hAnsi="Verdana" w:cs="Arial"/>
                <w:bCs/>
                <w:sz w:val="20"/>
                <w:szCs w:val="20"/>
              </w:rPr>
              <w:t>by all present</w:t>
            </w:r>
            <w:r w:rsidR="006300F8" w:rsidRPr="006300F8">
              <w:rPr>
                <w:rFonts w:ascii="Verdana" w:hAnsi="Verdana" w:cs="Arial"/>
                <w:bCs/>
                <w:sz w:val="20"/>
                <w:szCs w:val="20"/>
              </w:rPr>
              <w:t xml:space="preserve"> have no comments or objections. </w:t>
            </w:r>
          </w:p>
          <w:p w14:paraId="59937E2E" w14:textId="0A5C83F4" w:rsidR="001F3B65" w:rsidRPr="006300F8" w:rsidRDefault="001F3B65"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1A3EE7EF" w14:textId="7CAE4A13" w:rsidR="001F3B65" w:rsidRPr="001F3B65" w:rsidRDefault="001F3B65"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6300F8">
              <w:rPr>
                <w:rFonts w:ascii="Verdana" w:hAnsi="Verdana" w:cs="Arial"/>
                <w:b/>
                <w:sz w:val="20"/>
                <w:szCs w:val="20"/>
              </w:rPr>
              <w:t xml:space="preserve">Action: Clerk to submit </w:t>
            </w:r>
            <w:r w:rsidR="006300F8" w:rsidRPr="006300F8">
              <w:rPr>
                <w:rFonts w:ascii="Verdana" w:hAnsi="Verdana" w:cs="Arial"/>
                <w:b/>
                <w:sz w:val="20"/>
                <w:szCs w:val="20"/>
              </w:rPr>
              <w:t>this comment.</w:t>
            </w:r>
            <w:r w:rsidR="006300F8">
              <w:rPr>
                <w:rFonts w:ascii="Verdana" w:hAnsi="Verdana" w:cs="Arial"/>
                <w:b/>
                <w:sz w:val="20"/>
                <w:szCs w:val="20"/>
              </w:rPr>
              <w:t xml:space="preserve"> </w:t>
            </w:r>
            <w:r>
              <w:rPr>
                <w:rFonts w:ascii="Verdana" w:hAnsi="Verdana" w:cs="Arial"/>
                <w:b/>
                <w:sz w:val="20"/>
                <w:szCs w:val="20"/>
              </w:rPr>
              <w:t xml:space="preserve"> </w:t>
            </w:r>
          </w:p>
          <w:p w14:paraId="5BA3EF29"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3B1AE690"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t>Ref:       7/2023/2279</w:t>
            </w:r>
          </w:p>
          <w:p w14:paraId="120C0705"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Location: Land adjacent to The Old Smithy, Bassenthwaite, Keswick</w:t>
            </w:r>
          </w:p>
          <w:p w14:paraId="72760316"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Erection of detached dwelling following withdrawal of application 7/2022/2245</w:t>
            </w:r>
          </w:p>
          <w:p w14:paraId="34614CA4" w14:textId="5644467A"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7412EB68" w14:textId="0C051C6B" w:rsidR="001F3B65" w:rsidRPr="00F02A1F"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F02A1F">
              <w:rPr>
                <w:rFonts w:ascii="Verdana" w:hAnsi="Verdana" w:cs="Arial"/>
                <w:b/>
                <w:sz w:val="20"/>
                <w:szCs w:val="20"/>
              </w:rPr>
              <w:t xml:space="preserve">Resolved </w:t>
            </w:r>
            <w:r w:rsidRPr="00F02A1F">
              <w:rPr>
                <w:rFonts w:ascii="Verdana" w:hAnsi="Verdana" w:cs="Arial"/>
                <w:bCs/>
                <w:sz w:val="20"/>
                <w:szCs w:val="20"/>
              </w:rPr>
              <w:t>by all present</w:t>
            </w:r>
            <w:r w:rsidR="00F02A1F" w:rsidRPr="00F02A1F">
              <w:rPr>
                <w:rFonts w:ascii="Verdana" w:hAnsi="Verdana" w:cs="Arial"/>
                <w:bCs/>
                <w:sz w:val="20"/>
                <w:szCs w:val="20"/>
              </w:rPr>
              <w:t xml:space="preserve"> that the Parish Council have no objections but would request a local occupancy clause be applied to the dwelling if it were approved. </w:t>
            </w:r>
          </w:p>
          <w:p w14:paraId="14DDDF1C" w14:textId="77777777" w:rsidR="001F3B65" w:rsidRPr="00F02A1F"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1EC4DF0F" w14:textId="77777777" w:rsidR="001F3B65" w:rsidRPr="001F3B65"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F02A1F">
              <w:rPr>
                <w:rFonts w:ascii="Verdana" w:hAnsi="Verdana" w:cs="Arial"/>
                <w:b/>
                <w:sz w:val="20"/>
                <w:szCs w:val="20"/>
              </w:rPr>
              <w:t>Action: Clerk to submit these comments.</w:t>
            </w:r>
            <w:r>
              <w:rPr>
                <w:rFonts w:ascii="Verdana" w:hAnsi="Verdana" w:cs="Arial"/>
                <w:b/>
                <w:sz w:val="20"/>
                <w:szCs w:val="20"/>
              </w:rPr>
              <w:t xml:space="preserve"> </w:t>
            </w:r>
          </w:p>
          <w:p w14:paraId="14509FE6" w14:textId="77777777" w:rsidR="001F3B65" w:rsidRDefault="001F3B65"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13C60DEA"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t>Ref:      7/2023/2280</w:t>
            </w:r>
          </w:p>
          <w:p w14:paraId="301097C9"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Location: Random Stones, Bassenthwaite</w:t>
            </w:r>
          </w:p>
          <w:p w14:paraId="079BC254" w14:textId="769B17DD"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Removal of modern garage building, refurbishment, alteration and extension of non-listed dwelling house, together with associated hard and soft landscaping proposals within proximity of grade II Listed Farm House</w:t>
            </w:r>
          </w:p>
          <w:p w14:paraId="36EF7854" w14:textId="77777777" w:rsidR="001F3B65" w:rsidRDefault="001F3B65"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28715CE4" w14:textId="07663C78" w:rsidR="001F3B65" w:rsidRPr="00F02A1F"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F02A1F">
              <w:rPr>
                <w:rFonts w:ascii="Verdana" w:hAnsi="Verdana" w:cs="Arial"/>
                <w:b/>
                <w:sz w:val="20"/>
                <w:szCs w:val="20"/>
              </w:rPr>
              <w:t xml:space="preserve">Resolved </w:t>
            </w:r>
            <w:r w:rsidRPr="00F02A1F">
              <w:rPr>
                <w:rFonts w:ascii="Verdana" w:hAnsi="Verdana" w:cs="Arial"/>
                <w:bCs/>
                <w:sz w:val="20"/>
                <w:szCs w:val="20"/>
              </w:rPr>
              <w:t>by all present</w:t>
            </w:r>
            <w:r w:rsidR="00F02A1F" w:rsidRPr="00F02A1F">
              <w:rPr>
                <w:rFonts w:ascii="Verdana" w:hAnsi="Verdana" w:cs="Arial"/>
                <w:bCs/>
                <w:sz w:val="20"/>
                <w:szCs w:val="20"/>
              </w:rPr>
              <w:t xml:space="preserve"> that the Parish Council have no objection to this proposal</w:t>
            </w:r>
          </w:p>
          <w:p w14:paraId="20056FFC" w14:textId="77777777" w:rsidR="001F3B65" w:rsidRPr="00F02A1F"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0BA5E6FC" w14:textId="77777777" w:rsidR="001F3B65" w:rsidRPr="001F3B65"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F02A1F">
              <w:rPr>
                <w:rFonts w:ascii="Verdana" w:hAnsi="Verdana" w:cs="Arial"/>
                <w:b/>
                <w:sz w:val="20"/>
                <w:szCs w:val="20"/>
              </w:rPr>
              <w:t>Action: Clerk to submit these comments.</w:t>
            </w:r>
            <w:r>
              <w:rPr>
                <w:rFonts w:ascii="Verdana" w:hAnsi="Verdana" w:cs="Arial"/>
                <w:b/>
                <w:sz w:val="20"/>
                <w:szCs w:val="20"/>
              </w:rPr>
              <w:t xml:space="preserve"> </w:t>
            </w:r>
          </w:p>
          <w:p w14:paraId="0CD6D335" w14:textId="77777777" w:rsidR="001F3B65" w:rsidRDefault="001F3B65"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7D7ACEDA"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6B5E8631"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lastRenderedPageBreak/>
              <w:t>Ref:     7/2023/2273</w:t>
            </w:r>
          </w:p>
          <w:p w14:paraId="244EEF87" w14:textId="77777777" w:rsidR="00A43AAC"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Location: Land at North Row, Bassenthwaite</w:t>
            </w:r>
          </w:p>
          <w:p w14:paraId="0347CCE9" w14:textId="086BDECE" w:rsidR="00A43AAC" w:rsidRPr="00E93BD4" w:rsidRDefault="00A43AAC" w:rsidP="00A43A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Proposal: Agricultural Worker</w:t>
            </w:r>
            <w:r w:rsidR="00163322">
              <w:rPr>
                <w:rFonts w:ascii="Verdana" w:hAnsi="Verdana" w:cs="Arial"/>
                <w:bCs/>
                <w:sz w:val="20"/>
                <w:szCs w:val="20"/>
              </w:rPr>
              <w:t>’</w:t>
            </w:r>
            <w:r>
              <w:rPr>
                <w:rFonts w:ascii="Verdana" w:hAnsi="Verdana" w:cs="Arial"/>
                <w:bCs/>
                <w:sz w:val="20"/>
                <w:szCs w:val="20"/>
              </w:rPr>
              <w:t>s Dwelling</w:t>
            </w:r>
          </w:p>
          <w:p w14:paraId="2C8D3FA6" w14:textId="77777777" w:rsidR="00E751D7" w:rsidRDefault="00E751D7" w:rsidP="008755A0">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1A769DB8" w14:textId="538D6054" w:rsidR="005D35A2" w:rsidRPr="005D35A2"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5D35A2">
              <w:rPr>
                <w:rFonts w:ascii="Verdana" w:hAnsi="Verdana" w:cs="Arial"/>
                <w:b/>
                <w:sz w:val="20"/>
                <w:szCs w:val="20"/>
              </w:rPr>
              <w:t xml:space="preserve">Resolved </w:t>
            </w:r>
            <w:r w:rsidRPr="005D35A2">
              <w:rPr>
                <w:rFonts w:ascii="Verdana" w:hAnsi="Verdana" w:cs="Arial"/>
                <w:bCs/>
                <w:sz w:val="20"/>
                <w:szCs w:val="20"/>
              </w:rPr>
              <w:t>by</w:t>
            </w:r>
            <w:r w:rsidR="008F5A59" w:rsidRPr="005D35A2">
              <w:rPr>
                <w:rFonts w:ascii="Verdana" w:hAnsi="Verdana" w:cs="Arial"/>
                <w:bCs/>
                <w:sz w:val="20"/>
                <w:szCs w:val="20"/>
              </w:rPr>
              <w:t xml:space="preserve"> that Bassenthwaite Parish Council </w:t>
            </w:r>
            <w:r w:rsidR="005D35A2" w:rsidRPr="005D35A2">
              <w:rPr>
                <w:rFonts w:ascii="Verdana" w:hAnsi="Verdana" w:cs="Arial"/>
                <w:bCs/>
                <w:sz w:val="20"/>
                <w:szCs w:val="20"/>
              </w:rPr>
              <w:t xml:space="preserve">make no formal objection </w:t>
            </w:r>
            <w:r w:rsidR="008F5A59" w:rsidRPr="005D35A2">
              <w:rPr>
                <w:rFonts w:ascii="Verdana" w:hAnsi="Verdana" w:cs="Arial"/>
                <w:bCs/>
                <w:sz w:val="20"/>
                <w:szCs w:val="20"/>
              </w:rPr>
              <w:t xml:space="preserve">to this proposal </w:t>
            </w:r>
            <w:r w:rsidR="005D35A2" w:rsidRPr="005D35A2">
              <w:rPr>
                <w:rFonts w:ascii="Verdana" w:hAnsi="Verdana" w:cs="Arial"/>
                <w:bCs/>
                <w:sz w:val="20"/>
                <w:szCs w:val="20"/>
              </w:rPr>
              <w:t>but make the following comments:</w:t>
            </w:r>
          </w:p>
          <w:p w14:paraId="53F54370" w14:textId="77777777" w:rsidR="005D35A2" w:rsidRPr="005D35A2" w:rsidRDefault="005D35A2"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67AD0B03" w14:textId="124FFB6B" w:rsidR="008F5A59" w:rsidRPr="005D35A2" w:rsidRDefault="008F5A59" w:rsidP="008F5A59">
            <w:pPr>
              <w:pStyle w:val="NoSpacing"/>
              <w:numPr>
                <w:ilvl w:val="0"/>
                <w:numId w:val="42"/>
              </w:numPr>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5D35A2">
              <w:rPr>
                <w:rFonts w:ascii="Verdana" w:hAnsi="Verdana" w:cs="Arial"/>
                <w:bCs/>
                <w:sz w:val="20"/>
                <w:szCs w:val="20"/>
              </w:rPr>
              <w:t>Th</w:t>
            </w:r>
            <w:r w:rsidR="005D35A2" w:rsidRPr="005D35A2">
              <w:rPr>
                <w:rFonts w:ascii="Verdana" w:hAnsi="Verdana" w:cs="Arial"/>
                <w:bCs/>
                <w:sz w:val="20"/>
                <w:szCs w:val="20"/>
              </w:rPr>
              <w:t>at the</w:t>
            </w:r>
            <w:r w:rsidRPr="005D35A2">
              <w:rPr>
                <w:rFonts w:ascii="Verdana" w:hAnsi="Verdana" w:cs="Arial"/>
                <w:bCs/>
                <w:sz w:val="20"/>
                <w:szCs w:val="20"/>
              </w:rPr>
              <w:t xml:space="preserve"> proposal</w:t>
            </w:r>
            <w:r w:rsidR="005D35A2" w:rsidRPr="005D35A2">
              <w:rPr>
                <w:rFonts w:ascii="Verdana" w:hAnsi="Verdana" w:cs="Arial"/>
                <w:bCs/>
                <w:sz w:val="20"/>
                <w:szCs w:val="20"/>
              </w:rPr>
              <w:t xml:space="preserve"> appears to be</w:t>
            </w:r>
            <w:r w:rsidRPr="005D35A2">
              <w:rPr>
                <w:rFonts w:ascii="Verdana" w:hAnsi="Verdana" w:cs="Arial"/>
                <w:bCs/>
                <w:sz w:val="20"/>
                <w:szCs w:val="20"/>
              </w:rPr>
              <w:t xml:space="preserve"> over development of a small site</w:t>
            </w:r>
            <w:r w:rsidR="00673E61">
              <w:rPr>
                <w:rFonts w:ascii="Verdana" w:hAnsi="Verdana" w:cs="Arial"/>
                <w:bCs/>
                <w:sz w:val="20"/>
                <w:szCs w:val="20"/>
              </w:rPr>
              <w:t>.</w:t>
            </w:r>
          </w:p>
          <w:p w14:paraId="4A1523E9" w14:textId="216D0619" w:rsidR="008F5A59" w:rsidRPr="005D35A2" w:rsidRDefault="008F5A59" w:rsidP="001F3B65">
            <w:pPr>
              <w:pStyle w:val="NoSpacing"/>
              <w:numPr>
                <w:ilvl w:val="0"/>
                <w:numId w:val="42"/>
              </w:numPr>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5D35A2">
              <w:rPr>
                <w:rFonts w:ascii="Verdana" w:hAnsi="Verdana" w:cs="Arial"/>
                <w:bCs/>
                <w:sz w:val="20"/>
                <w:szCs w:val="20"/>
              </w:rPr>
              <w:t>That this proposal will involve the loss of a green field site</w:t>
            </w:r>
            <w:r w:rsidR="00673E61">
              <w:rPr>
                <w:rFonts w:ascii="Verdana" w:hAnsi="Verdana" w:cs="Arial"/>
                <w:bCs/>
                <w:sz w:val="20"/>
                <w:szCs w:val="20"/>
              </w:rPr>
              <w:t>.</w:t>
            </w:r>
          </w:p>
          <w:p w14:paraId="16F4809E" w14:textId="54219BDF" w:rsidR="008F5A59" w:rsidRPr="005D35A2" w:rsidRDefault="008F5A59" w:rsidP="008F5A59">
            <w:pPr>
              <w:pStyle w:val="NoSpacing"/>
              <w:numPr>
                <w:ilvl w:val="0"/>
                <w:numId w:val="42"/>
              </w:numPr>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5D35A2">
              <w:rPr>
                <w:rFonts w:ascii="Verdana" w:hAnsi="Verdana" w:cs="Arial"/>
                <w:bCs/>
                <w:sz w:val="20"/>
                <w:szCs w:val="20"/>
              </w:rPr>
              <w:t xml:space="preserve">This is not a modest agricultural workers dwelling (which Bassenthwaite Parish Council believe is part of the criteria </w:t>
            </w:r>
            <w:r w:rsidR="00673E61">
              <w:rPr>
                <w:rFonts w:ascii="Verdana" w:hAnsi="Verdana" w:cs="Arial"/>
                <w:bCs/>
                <w:sz w:val="20"/>
                <w:szCs w:val="20"/>
              </w:rPr>
              <w:t>for an</w:t>
            </w:r>
            <w:r w:rsidRPr="005D35A2">
              <w:rPr>
                <w:rFonts w:ascii="Verdana" w:hAnsi="Verdana" w:cs="Arial"/>
                <w:bCs/>
                <w:sz w:val="20"/>
                <w:szCs w:val="20"/>
              </w:rPr>
              <w:t xml:space="preserve"> agricultural workers dwelling) this proposal is for </w:t>
            </w:r>
            <w:r w:rsidR="00163322">
              <w:rPr>
                <w:rFonts w:ascii="Verdana" w:hAnsi="Verdana" w:cs="Arial"/>
                <w:bCs/>
                <w:sz w:val="20"/>
                <w:szCs w:val="20"/>
              </w:rPr>
              <w:t xml:space="preserve">a </w:t>
            </w:r>
            <w:r w:rsidRPr="005D35A2">
              <w:rPr>
                <w:rFonts w:ascii="Verdana" w:hAnsi="Verdana" w:cs="Arial"/>
                <w:bCs/>
                <w:sz w:val="20"/>
                <w:szCs w:val="20"/>
              </w:rPr>
              <w:t xml:space="preserve">large house. </w:t>
            </w:r>
          </w:p>
          <w:p w14:paraId="7DA0584E" w14:textId="58C114CD" w:rsidR="008F5A59" w:rsidRPr="005D35A2" w:rsidRDefault="008F5A59" w:rsidP="008F5A59">
            <w:pPr>
              <w:pStyle w:val="NoSpacing"/>
              <w:numPr>
                <w:ilvl w:val="0"/>
                <w:numId w:val="42"/>
              </w:numPr>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5D35A2">
              <w:rPr>
                <w:rFonts w:ascii="Verdana" w:hAnsi="Verdana" w:cs="Arial"/>
                <w:bCs/>
                <w:sz w:val="20"/>
                <w:szCs w:val="20"/>
              </w:rPr>
              <w:t>The Parish Council question if there should be an assessment on if the farm holding can sustain a full-time employee (that would require a dwelling).</w:t>
            </w:r>
          </w:p>
          <w:p w14:paraId="54C0E6A1" w14:textId="77777777" w:rsidR="001F3B65" w:rsidRPr="005D35A2"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075C985E" w14:textId="77777777" w:rsidR="001F3B65" w:rsidRPr="001F3B65" w:rsidRDefault="001F3B65" w:rsidP="001F3B65">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5D35A2">
              <w:rPr>
                <w:rFonts w:ascii="Verdana" w:hAnsi="Verdana" w:cs="Arial"/>
                <w:b/>
                <w:sz w:val="20"/>
                <w:szCs w:val="20"/>
              </w:rPr>
              <w:t>Action: Clerk to submit these comments.</w:t>
            </w:r>
            <w:r>
              <w:rPr>
                <w:rFonts w:ascii="Verdana" w:hAnsi="Verdana" w:cs="Arial"/>
                <w:b/>
                <w:sz w:val="20"/>
                <w:szCs w:val="20"/>
              </w:rPr>
              <w:t xml:space="preserve"> </w:t>
            </w:r>
          </w:p>
          <w:p w14:paraId="232FE7A9" w14:textId="1BE7F420" w:rsidR="001F3B65" w:rsidRPr="008755A0" w:rsidRDefault="001F3B65" w:rsidP="008755A0">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tc>
      </w:tr>
      <w:tr w:rsidR="00E6793E" w:rsidRPr="00227E36" w14:paraId="3B215F2D" w14:textId="77777777" w:rsidTr="001F3B65">
        <w:trPr>
          <w:trHeight w:val="2808"/>
        </w:trPr>
        <w:tc>
          <w:tcPr>
            <w:cnfStyle w:val="001000000000" w:firstRow="0" w:lastRow="0" w:firstColumn="1" w:lastColumn="0" w:oddVBand="0" w:evenVBand="0" w:oddHBand="0" w:evenHBand="0" w:firstRowFirstColumn="0" w:firstRowLastColumn="0" w:lastRowFirstColumn="0" w:lastRowLastColumn="0"/>
            <w:tcW w:w="1129" w:type="dxa"/>
          </w:tcPr>
          <w:p w14:paraId="7873D231" w14:textId="24BD887E" w:rsidR="00E6793E" w:rsidRPr="00227E36" w:rsidRDefault="001F3B65" w:rsidP="00C310B6">
            <w:pPr>
              <w:rPr>
                <w:rFonts w:cs="Arial"/>
                <w:sz w:val="20"/>
                <w:szCs w:val="20"/>
              </w:rPr>
            </w:pPr>
            <w:r>
              <w:rPr>
                <w:rFonts w:cs="Arial"/>
                <w:sz w:val="20"/>
                <w:szCs w:val="20"/>
              </w:rPr>
              <w:lastRenderedPageBreak/>
              <w:t>9/24</w:t>
            </w:r>
          </w:p>
        </w:tc>
        <w:tc>
          <w:tcPr>
            <w:tcW w:w="9639" w:type="dxa"/>
          </w:tcPr>
          <w:p w14:paraId="24908273" w14:textId="18FCA2A1" w:rsidR="008B4086" w:rsidRPr="00227E36" w:rsidRDefault="00227E36"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27E36">
              <w:rPr>
                <w:sz w:val="20"/>
                <w:szCs w:val="20"/>
              </w:rPr>
              <w:t>Planning Decisions</w:t>
            </w:r>
          </w:p>
          <w:p w14:paraId="2EF7C0FF" w14:textId="075C1FE2" w:rsidR="00227E36" w:rsidRDefault="00227E36"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p w14:paraId="743FCA9C" w14:textId="654C8B63" w:rsidR="0047195F" w:rsidRDefault="0047195F" w:rsidP="0047195F">
            <w:pPr>
              <w:pStyle w:val="Heading1"/>
              <w:numPr>
                <w:ilvl w:val="0"/>
                <w:numId w:val="26"/>
              </w:numPr>
              <w:outlineLvl w:val="0"/>
              <w:cnfStyle w:val="000000000000" w:firstRow="0" w:lastRow="0" w:firstColumn="0" w:lastColumn="0" w:oddVBand="0" w:evenVBand="0" w:oddHBand="0" w:evenHBand="0" w:firstRowFirstColumn="0" w:firstRowLastColumn="0" w:lastRowFirstColumn="0" w:lastRowLastColumn="0"/>
              <w:rPr>
                <w:b w:val="0"/>
                <w:bCs w:val="0"/>
                <w:i/>
                <w:iCs/>
                <w:sz w:val="20"/>
                <w:szCs w:val="20"/>
              </w:rPr>
            </w:pPr>
            <w:r>
              <w:rPr>
                <w:b w:val="0"/>
                <w:bCs w:val="0"/>
                <w:i/>
                <w:iCs/>
                <w:sz w:val="20"/>
                <w:szCs w:val="20"/>
              </w:rPr>
              <w:t xml:space="preserve">To receive the below decisions </w:t>
            </w:r>
          </w:p>
          <w:p w14:paraId="41A91F78" w14:textId="77777777" w:rsidR="00CA5224" w:rsidRPr="0047195F" w:rsidRDefault="00CA5224" w:rsidP="00CA5224">
            <w:pPr>
              <w:pStyle w:val="Heading1"/>
              <w:ind w:left="1080"/>
              <w:outlineLvl w:val="0"/>
              <w:cnfStyle w:val="000000000000" w:firstRow="0" w:lastRow="0" w:firstColumn="0" w:lastColumn="0" w:oddVBand="0" w:evenVBand="0" w:oddHBand="0" w:evenHBand="0" w:firstRowFirstColumn="0" w:firstRowLastColumn="0" w:lastRowFirstColumn="0" w:lastRowLastColumn="0"/>
              <w:rPr>
                <w:b w:val="0"/>
                <w:bCs w:val="0"/>
                <w:i/>
                <w:iCs/>
                <w:sz w:val="20"/>
                <w:szCs w:val="20"/>
              </w:rPr>
            </w:pPr>
          </w:p>
          <w:p w14:paraId="460D08A9" w14:textId="56A127AF" w:rsidR="006124FF" w:rsidRDefault="00E431ED" w:rsidP="00405CD8">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decisions be noted as received:</w:t>
            </w:r>
          </w:p>
          <w:p w14:paraId="7F7C386A" w14:textId="5B8D4486" w:rsidR="00E431ED" w:rsidRDefault="00E431ED" w:rsidP="00405CD8">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1921"/>
              <w:gridCol w:w="2938"/>
              <w:gridCol w:w="1610"/>
              <w:gridCol w:w="2281"/>
            </w:tblGrid>
            <w:tr w:rsidR="001F3B65" w14:paraId="480B553E" w14:textId="77777777" w:rsidTr="001F3B65">
              <w:trPr>
                <w:trHeight w:val="141"/>
              </w:trPr>
              <w:tc>
                <w:tcPr>
                  <w:tcW w:w="1921" w:type="dxa"/>
                </w:tcPr>
                <w:p w14:paraId="0DD4B228" w14:textId="77777777" w:rsidR="001F3B65" w:rsidRPr="00725677" w:rsidRDefault="001F3B65" w:rsidP="001F3B65">
                  <w:pPr>
                    <w:pStyle w:val="Heading1"/>
                    <w:ind w:left="0"/>
                    <w:rPr>
                      <w:sz w:val="20"/>
                      <w:szCs w:val="20"/>
                    </w:rPr>
                  </w:pPr>
                  <w:r>
                    <w:rPr>
                      <w:sz w:val="20"/>
                      <w:szCs w:val="20"/>
                    </w:rPr>
                    <w:t>Ref</w:t>
                  </w:r>
                </w:p>
              </w:tc>
              <w:tc>
                <w:tcPr>
                  <w:tcW w:w="2938" w:type="dxa"/>
                </w:tcPr>
                <w:p w14:paraId="33C366F3" w14:textId="77777777" w:rsidR="001F3B65" w:rsidRPr="00725677" w:rsidRDefault="001F3B65" w:rsidP="001F3B65">
                  <w:pPr>
                    <w:pStyle w:val="Heading1"/>
                    <w:ind w:left="0"/>
                    <w:rPr>
                      <w:sz w:val="20"/>
                      <w:szCs w:val="20"/>
                    </w:rPr>
                  </w:pPr>
                  <w:r>
                    <w:rPr>
                      <w:sz w:val="20"/>
                      <w:szCs w:val="20"/>
                    </w:rPr>
                    <w:t>Location</w:t>
                  </w:r>
                </w:p>
              </w:tc>
              <w:tc>
                <w:tcPr>
                  <w:tcW w:w="1610" w:type="dxa"/>
                </w:tcPr>
                <w:p w14:paraId="6A513784" w14:textId="77777777" w:rsidR="001F3B65" w:rsidRPr="00725677" w:rsidRDefault="001F3B65" w:rsidP="001F3B65">
                  <w:pPr>
                    <w:pStyle w:val="Heading1"/>
                    <w:ind w:left="0"/>
                    <w:rPr>
                      <w:sz w:val="20"/>
                      <w:szCs w:val="20"/>
                    </w:rPr>
                  </w:pPr>
                  <w:r>
                    <w:rPr>
                      <w:sz w:val="20"/>
                      <w:szCs w:val="20"/>
                    </w:rPr>
                    <w:t>Proposal</w:t>
                  </w:r>
                </w:p>
              </w:tc>
              <w:tc>
                <w:tcPr>
                  <w:tcW w:w="2281" w:type="dxa"/>
                </w:tcPr>
                <w:p w14:paraId="48CBA87B" w14:textId="77777777" w:rsidR="001F3B65" w:rsidRPr="00725677" w:rsidRDefault="001F3B65" w:rsidP="001F3B65">
                  <w:pPr>
                    <w:pStyle w:val="Heading1"/>
                    <w:ind w:left="0"/>
                    <w:rPr>
                      <w:sz w:val="20"/>
                      <w:szCs w:val="20"/>
                    </w:rPr>
                  </w:pPr>
                  <w:r>
                    <w:rPr>
                      <w:sz w:val="20"/>
                      <w:szCs w:val="20"/>
                    </w:rPr>
                    <w:t>Decision</w:t>
                  </w:r>
                </w:p>
              </w:tc>
            </w:tr>
            <w:tr w:rsidR="001F3B65" w14:paraId="7136602A" w14:textId="77777777" w:rsidTr="001F3B65">
              <w:trPr>
                <w:trHeight w:val="833"/>
              </w:trPr>
              <w:tc>
                <w:tcPr>
                  <w:tcW w:w="1921" w:type="dxa"/>
                </w:tcPr>
                <w:p w14:paraId="75D20E33" w14:textId="77777777" w:rsidR="001F3B65" w:rsidRDefault="001F3B65" w:rsidP="001F3B65">
                  <w:pPr>
                    <w:pStyle w:val="Heading1"/>
                    <w:ind w:left="0"/>
                    <w:rPr>
                      <w:b w:val="0"/>
                      <w:bCs w:val="0"/>
                      <w:sz w:val="20"/>
                      <w:szCs w:val="20"/>
                    </w:rPr>
                  </w:pPr>
                  <w:r>
                    <w:rPr>
                      <w:b w:val="0"/>
                      <w:bCs w:val="0"/>
                      <w:sz w:val="20"/>
                      <w:szCs w:val="20"/>
                    </w:rPr>
                    <w:t>7/2022/2245</w:t>
                  </w:r>
                </w:p>
              </w:tc>
              <w:tc>
                <w:tcPr>
                  <w:tcW w:w="2938" w:type="dxa"/>
                </w:tcPr>
                <w:p w14:paraId="1677C333" w14:textId="77777777" w:rsidR="001F3B65" w:rsidRDefault="001F3B65" w:rsidP="001F3B65">
                  <w:pPr>
                    <w:pStyle w:val="Heading1"/>
                    <w:ind w:left="0"/>
                    <w:rPr>
                      <w:b w:val="0"/>
                      <w:bCs w:val="0"/>
                      <w:sz w:val="20"/>
                      <w:szCs w:val="20"/>
                    </w:rPr>
                  </w:pPr>
                  <w:r>
                    <w:rPr>
                      <w:b w:val="0"/>
                      <w:bCs w:val="0"/>
                      <w:sz w:val="20"/>
                      <w:szCs w:val="20"/>
                    </w:rPr>
                    <w:t xml:space="preserve">Land adjacent to The Old Smithy, Bassenthwaite, </w:t>
                  </w:r>
                </w:p>
              </w:tc>
              <w:tc>
                <w:tcPr>
                  <w:tcW w:w="1610" w:type="dxa"/>
                </w:tcPr>
                <w:p w14:paraId="0B883AFF" w14:textId="77777777" w:rsidR="001F3B65" w:rsidRDefault="001F3B65" w:rsidP="001F3B65">
                  <w:pPr>
                    <w:pStyle w:val="Heading1"/>
                    <w:ind w:left="0"/>
                    <w:rPr>
                      <w:b w:val="0"/>
                      <w:bCs w:val="0"/>
                      <w:sz w:val="20"/>
                      <w:szCs w:val="20"/>
                    </w:rPr>
                  </w:pPr>
                  <w:r>
                    <w:rPr>
                      <w:b w:val="0"/>
                      <w:bCs w:val="0"/>
                      <w:sz w:val="20"/>
                      <w:szCs w:val="20"/>
                    </w:rPr>
                    <w:t>Proposed detached dwelling</w:t>
                  </w:r>
                </w:p>
              </w:tc>
              <w:tc>
                <w:tcPr>
                  <w:tcW w:w="2281" w:type="dxa"/>
                </w:tcPr>
                <w:p w14:paraId="044BF659" w14:textId="77777777" w:rsidR="001F3B65" w:rsidRDefault="001F3B65" w:rsidP="001F3B65">
                  <w:pPr>
                    <w:pStyle w:val="Heading1"/>
                    <w:ind w:left="0"/>
                    <w:rPr>
                      <w:b w:val="0"/>
                      <w:bCs w:val="0"/>
                      <w:sz w:val="20"/>
                      <w:szCs w:val="20"/>
                    </w:rPr>
                  </w:pPr>
                  <w:r>
                    <w:rPr>
                      <w:b w:val="0"/>
                      <w:bCs w:val="0"/>
                      <w:sz w:val="20"/>
                      <w:szCs w:val="20"/>
                    </w:rPr>
                    <w:t>Withdrawn</w:t>
                  </w:r>
                </w:p>
              </w:tc>
            </w:tr>
          </w:tbl>
          <w:p w14:paraId="0E53AD05" w14:textId="6A43CC99" w:rsidR="00E431ED" w:rsidRPr="00E431ED" w:rsidRDefault="00E431ED" w:rsidP="00405CD8">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954AA8" w:rsidRPr="00227E36"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101BD4AA" w:rsidR="00954AA8" w:rsidRPr="00212452" w:rsidRDefault="001F3B65" w:rsidP="00C310B6">
            <w:pPr>
              <w:rPr>
                <w:rFonts w:cs="Arial"/>
                <w:sz w:val="20"/>
                <w:szCs w:val="20"/>
              </w:rPr>
            </w:pPr>
            <w:r>
              <w:rPr>
                <w:rFonts w:cs="Arial"/>
                <w:sz w:val="20"/>
                <w:szCs w:val="20"/>
              </w:rPr>
              <w:t>10/24</w:t>
            </w:r>
          </w:p>
        </w:tc>
        <w:tc>
          <w:tcPr>
            <w:tcW w:w="9639" w:type="dxa"/>
          </w:tcPr>
          <w:p w14:paraId="05B01216" w14:textId="42A09A23" w:rsidR="005E39CB" w:rsidRPr="00212452" w:rsidRDefault="005D1DC5"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12452">
              <w:rPr>
                <w:sz w:val="20"/>
                <w:szCs w:val="20"/>
              </w:rPr>
              <w:t>Highways &amp; Parish Maintenance</w:t>
            </w:r>
          </w:p>
          <w:p w14:paraId="6A7AE45A" w14:textId="77777777" w:rsidR="002311BC" w:rsidRDefault="002311BC" w:rsidP="001F3B65">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07A69F7" w14:textId="77777777" w:rsidR="005D35A2" w:rsidRDefault="005D35A2" w:rsidP="001F3B65">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None</w:t>
            </w:r>
          </w:p>
          <w:p w14:paraId="1F3F25F1" w14:textId="7F53DC7A" w:rsidR="005D35A2" w:rsidRPr="00706149" w:rsidRDefault="005D35A2" w:rsidP="001F3B65">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tc>
      </w:tr>
      <w:tr w:rsidR="00873595" w:rsidRPr="00227E36" w14:paraId="06D37AE1" w14:textId="77777777" w:rsidTr="00167DD7">
        <w:trPr>
          <w:trHeight w:val="551"/>
        </w:trPr>
        <w:tc>
          <w:tcPr>
            <w:cnfStyle w:val="001000000000" w:firstRow="0" w:lastRow="0" w:firstColumn="1" w:lastColumn="0" w:oddVBand="0" w:evenVBand="0" w:oddHBand="0" w:evenHBand="0" w:firstRowFirstColumn="0" w:firstRowLastColumn="0" w:lastRowFirstColumn="0" w:lastRowLastColumn="0"/>
            <w:tcW w:w="1129" w:type="dxa"/>
          </w:tcPr>
          <w:p w14:paraId="1DD72F95" w14:textId="552939CD" w:rsidR="00873595" w:rsidRDefault="00405CD8" w:rsidP="00C310B6">
            <w:pPr>
              <w:rPr>
                <w:rFonts w:cs="Arial"/>
                <w:sz w:val="20"/>
                <w:szCs w:val="20"/>
              </w:rPr>
            </w:pPr>
            <w:r>
              <w:rPr>
                <w:rFonts w:cs="Arial"/>
                <w:sz w:val="20"/>
                <w:szCs w:val="20"/>
              </w:rPr>
              <w:t>1</w:t>
            </w:r>
            <w:r w:rsidR="001F3B65">
              <w:rPr>
                <w:rFonts w:cs="Arial"/>
                <w:sz w:val="20"/>
                <w:szCs w:val="20"/>
              </w:rPr>
              <w:t>1/24</w:t>
            </w:r>
          </w:p>
        </w:tc>
        <w:tc>
          <w:tcPr>
            <w:tcW w:w="9639" w:type="dxa"/>
          </w:tcPr>
          <w:p w14:paraId="5D2EC86C" w14:textId="3F89A999" w:rsidR="00873595" w:rsidRDefault="00405CD8"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To consider applications for co-option </w:t>
            </w:r>
            <w:r w:rsidR="008755A0">
              <w:rPr>
                <w:sz w:val="20"/>
                <w:szCs w:val="20"/>
              </w:rPr>
              <w:t>(1</w:t>
            </w:r>
            <w:r>
              <w:rPr>
                <w:sz w:val="20"/>
                <w:szCs w:val="20"/>
              </w:rPr>
              <w:t xml:space="preserve"> seat)</w:t>
            </w:r>
          </w:p>
          <w:p w14:paraId="43AED6C3" w14:textId="77777777" w:rsidR="0024046A" w:rsidRDefault="0024046A" w:rsidP="00F323C5">
            <w:pPr>
              <w:cnfStyle w:val="000000000000" w:firstRow="0" w:lastRow="0" w:firstColumn="0" w:lastColumn="0" w:oddVBand="0" w:evenVBand="0" w:oddHBand="0" w:evenHBand="0" w:firstRowFirstColumn="0" w:firstRowLastColumn="0" w:lastRowFirstColumn="0" w:lastRowLastColumn="0"/>
              <w:rPr>
                <w:b/>
                <w:bCs/>
                <w:sz w:val="20"/>
                <w:szCs w:val="20"/>
              </w:rPr>
            </w:pPr>
          </w:p>
          <w:p w14:paraId="076CDA7D" w14:textId="77777777" w:rsidR="00F323C5" w:rsidRDefault="008755A0" w:rsidP="00F323C5">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None</w:t>
            </w:r>
            <w:r w:rsidR="00F323C5">
              <w:rPr>
                <w:sz w:val="20"/>
                <w:szCs w:val="20"/>
              </w:rPr>
              <w:t xml:space="preserve"> </w:t>
            </w:r>
          </w:p>
          <w:p w14:paraId="63491C67" w14:textId="06A0BCC3" w:rsidR="00E751D7" w:rsidRPr="00F323C5" w:rsidRDefault="00E751D7" w:rsidP="00F323C5">
            <w:pPr>
              <w:cnfStyle w:val="000000000000" w:firstRow="0" w:lastRow="0" w:firstColumn="0" w:lastColumn="0" w:oddVBand="0" w:evenVBand="0" w:oddHBand="0" w:evenHBand="0" w:firstRowFirstColumn="0" w:firstRowLastColumn="0" w:lastRowFirstColumn="0" w:lastRowLastColumn="0"/>
              <w:rPr>
                <w:sz w:val="20"/>
                <w:szCs w:val="20"/>
              </w:rPr>
            </w:pPr>
          </w:p>
        </w:tc>
      </w:tr>
      <w:tr w:rsidR="00553DEC" w:rsidRPr="00227E36" w14:paraId="0D354A55" w14:textId="77777777" w:rsidTr="0027050C">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129" w:type="dxa"/>
          </w:tcPr>
          <w:p w14:paraId="27E6B00D" w14:textId="3C3E107F" w:rsidR="00553DEC" w:rsidRPr="00227E36" w:rsidRDefault="00405CD8" w:rsidP="00553DEC">
            <w:pPr>
              <w:rPr>
                <w:rFonts w:cs="Arial"/>
                <w:bCs w:val="0"/>
                <w:sz w:val="20"/>
                <w:szCs w:val="20"/>
              </w:rPr>
            </w:pPr>
            <w:r>
              <w:rPr>
                <w:rFonts w:cs="Arial"/>
                <w:bCs w:val="0"/>
                <w:sz w:val="20"/>
                <w:szCs w:val="20"/>
              </w:rPr>
              <w:t>1</w:t>
            </w:r>
            <w:r w:rsidR="001F3B65">
              <w:rPr>
                <w:rFonts w:cs="Arial"/>
                <w:bCs w:val="0"/>
                <w:sz w:val="20"/>
                <w:szCs w:val="20"/>
              </w:rPr>
              <w:t>2/24</w:t>
            </w:r>
          </w:p>
        </w:tc>
        <w:tc>
          <w:tcPr>
            <w:tcW w:w="9639" w:type="dxa"/>
          </w:tcPr>
          <w:p w14:paraId="57FCB0CC" w14:textId="040A75B7" w:rsidR="00553DEC" w:rsidRDefault="00553DEC"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100000" w:firstRow="0" w:lastRow="0" w:firstColumn="0" w:lastColumn="0" w:oddVBand="0" w:evenVBand="0" w:oddHBand="1"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100000" w:firstRow="0" w:lastRow="0" w:firstColumn="0" w:lastColumn="0" w:oddVBand="0" w:evenVBand="0" w:oddHBand="1" w:evenHBand="0" w:firstRowFirstColumn="0" w:firstRowLastColumn="0" w:lastRowFirstColumn="0" w:lastRowLastColumn="0"/>
              <w:rPr>
                <w:rFonts w:eastAsia="Calibri" w:cs="Arial"/>
                <w:b/>
                <w:bCs/>
                <w:vanish/>
                <w:sz w:val="20"/>
                <w:szCs w:val="20"/>
                <w:lang w:eastAsia="en-GB"/>
              </w:rPr>
            </w:pPr>
          </w:p>
          <w:p w14:paraId="5F409A06" w14:textId="1170AD44" w:rsidR="009E000C" w:rsidRDefault="00227E36"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3EDB60C3" w14:textId="77777777" w:rsidR="00E524A7" w:rsidRDefault="00E524A7"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1F3B65" w:rsidRPr="00F42D3A" w14:paraId="2760A1B1" w14:textId="77777777" w:rsidTr="004251FA">
              <w:trPr>
                <w:trHeight w:val="297"/>
              </w:trPr>
              <w:tc>
                <w:tcPr>
                  <w:tcW w:w="3185" w:type="dxa"/>
                  <w:noWrap/>
                </w:tcPr>
                <w:p w14:paraId="0273A268" w14:textId="77777777" w:rsidR="001F3B65" w:rsidRPr="00F42D3A" w:rsidRDefault="001F3B65" w:rsidP="001F3B65">
                  <w:pPr>
                    <w:widowControl/>
                    <w:autoSpaceDE/>
                    <w:autoSpaceDN/>
                    <w:rPr>
                      <w:rFonts w:eastAsia="Times New Roman" w:cs="Calibri"/>
                      <w:color w:val="000000"/>
                      <w:sz w:val="20"/>
                      <w:szCs w:val="20"/>
                      <w:lang w:eastAsia="en-GB"/>
                    </w:rPr>
                  </w:pPr>
                  <w:r>
                    <w:rPr>
                      <w:rFonts w:cs="Arial"/>
                      <w:b/>
                      <w:sz w:val="20"/>
                      <w:szCs w:val="20"/>
                    </w:rPr>
                    <w:t>To</w:t>
                  </w:r>
                </w:p>
              </w:tc>
              <w:tc>
                <w:tcPr>
                  <w:tcW w:w="2811" w:type="dxa"/>
                  <w:noWrap/>
                </w:tcPr>
                <w:p w14:paraId="292A14DF" w14:textId="77777777" w:rsidR="001F3B65" w:rsidRPr="00F42D3A" w:rsidRDefault="001F3B65" w:rsidP="001F3B65">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4E6F857B" w14:textId="77777777" w:rsidR="001F3B65" w:rsidRPr="00F42D3A" w:rsidRDefault="001F3B65" w:rsidP="001F3B65">
                  <w:pPr>
                    <w:widowControl/>
                    <w:autoSpaceDE/>
                    <w:autoSpaceDN/>
                    <w:rPr>
                      <w:rFonts w:eastAsia="Times New Roman" w:cs="Calibri"/>
                      <w:color w:val="000000"/>
                      <w:sz w:val="20"/>
                      <w:szCs w:val="20"/>
                      <w:lang w:eastAsia="en-GB"/>
                    </w:rPr>
                  </w:pPr>
                  <w:r w:rsidRPr="00F42D3A">
                    <w:rPr>
                      <w:rFonts w:cs="Arial"/>
                      <w:b/>
                      <w:sz w:val="20"/>
                      <w:szCs w:val="20"/>
                    </w:rPr>
                    <w:t>Value</w:t>
                  </w:r>
                </w:p>
              </w:tc>
            </w:tr>
            <w:tr w:rsidR="001F3B65" w:rsidRPr="00F42D3A" w14:paraId="7A324250" w14:textId="77777777" w:rsidTr="004251FA">
              <w:trPr>
                <w:trHeight w:val="297"/>
              </w:trPr>
              <w:tc>
                <w:tcPr>
                  <w:tcW w:w="3185" w:type="dxa"/>
                  <w:noWrap/>
                </w:tcPr>
                <w:p w14:paraId="4127CD41" w14:textId="77777777" w:rsidR="001F3B65" w:rsidRDefault="001F3B65" w:rsidP="001F3B65">
                  <w:pPr>
                    <w:widowControl/>
                    <w:autoSpaceDE/>
                    <w:autoSpaceDN/>
                    <w:rPr>
                      <w:rFonts w:cs="Arial"/>
                      <w:bCs/>
                      <w:sz w:val="20"/>
                      <w:szCs w:val="20"/>
                    </w:rPr>
                  </w:pPr>
                  <w:r>
                    <w:rPr>
                      <w:rFonts w:cs="Arial"/>
                      <w:bCs/>
                      <w:sz w:val="20"/>
                      <w:szCs w:val="20"/>
                    </w:rPr>
                    <w:t>Becx Carter</w:t>
                  </w:r>
                </w:p>
              </w:tc>
              <w:tc>
                <w:tcPr>
                  <w:tcW w:w="2811" w:type="dxa"/>
                  <w:noWrap/>
                </w:tcPr>
                <w:p w14:paraId="2EFA1B2B" w14:textId="77777777" w:rsidR="001F3B65" w:rsidRDefault="001F3B65" w:rsidP="001F3B65">
                  <w:pPr>
                    <w:widowControl/>
                    <w:autoSpaceDE/>
                    <w:autoSpaceDN/>
                    <w:rPr>
                      <w:rFonts w:cs="Arial"/>
                      <w:bCs/>
                      <w:sz w:val="20"/>
                      <w:szCs w:val="20"/>
                    </w:rPr>
                  </w:pPr>
                  <w:r>
                    <w:rPr>
                      <w:rFonts w:cs="Arial"/>
                      <w:bCs/>
                      <w:sz w:val="20"/>
                      <w:szCs w:val="20"/>
                    </w:rPr>
                    <w:t>Jan Salary</w:t>
                  </w:r>
                </w:p>
              </w:tc>
              <w:tc>
                <w:tcPr>
                  <w:tcW w:w="2599" w:type="dxa"/>
                  <w:noWrap/>
                </w:tcPr>
                <w:p w14:paraId="4BF11152" w14:textId="77777777" w:rsidR="001F3B65" w:rsidRDefault="001F3B65" w:rsidP="001F3B65">
                  <w:pPr>
                    <w:widowControl/>
                    <w:autoSpaceDE/>
                    <w:autoSpaceDN/>
                    <w:rPr>
                      <w:rFonts w:cs="Arial"/>
                      <w:bCs/>
                      <w:sz w:val="20"/>
                      <w:szCs w:val="20"/>
                    </w:rPr>
                  </w:pPr>
                  <w:r>
                    <w:rPr>
                      <w:rFonts w:cs="Arial"/>
                      <w:bCs/>
                      <w:sz w:val="20"/>
                      <w:szCs w:val="20"/>
                    </w:rPr>
                    <w:t>£297.66</w:t>
                  </w:r>
                </w:p>
              </w:tc>
            </w:tr>
            <w:tr w:rsidR="001F3B65" w:rsidRPr="00F42D3A" w14:paraId="1AC18380" w14:textId="77777777" w:rsidTr="004251FA">
              <w:trPr>
                <w:trHeight w:val="297"/>
              </w:trPr>
              <w:tc>
                <w:tcPr>
                  <w:tcW w:w="3185" w:type="dxa"/>
                  <w:noWrap/>
                </w:tcPr>
                <w:p w14:paraId="7526FADC" w14:textId="77777777" w:rsidR="001F3B65" w:rsidRDefault="001F3B65" w:rsidP="001F3B65">
                  <w:pPr>
                    <w:widowControl/>
                    <w:autoSpaceDE/>
                    <w:autoSpaceDN/>
                    <w:rPr>
                      <w:rFonts w:cs="Arial"/>
                      <w:bCs/>
                      <w:sz w:val="20"/>
                      <w:szCs w:val="20"/>
                    </w:rPr>
                  </w:pPr>
                  <w:r>
                    <w:rPr>
                      <w:rFonts w:cs="Arial"/>
                      <w:bCs/>
                      <w:sz w:val="20"/>
                      <w:szCs w:val="20"/>
                    </w:rPr>
                    <w:t>HMRC</w:t>
                  </w:r>
                </w:p>
              </w:tc>
              <w:tc>
                <w:tcPr>
                  <w:tcW w:w="2811" w:type="dxa"/>
                  <w:noWrap/>
                </w:tcPr>
                <w:p w14:paraId="7372B73D" w14:textId="77777777" w:rsidR="001F3B65" w:rsidRDefault="001F3B65" w:rsidP="001F3B65">
                  <w:pPr>
                    <w:widowControl/>
                    <w:autoSpaceDE/>
                    <w:autoSpaceDN/>
                    <w:rPr>
                      <w:rFonts w:cs="Arial"/>
                      <w:bCs/>
                      <w:sz w:val="20"/>
                      <w:szCs w:val="20"/>
                    </w:rPr>
                  </w:pPr>
                  <w:r>
                    <w:rPr>
                      <w:rFonts w:cs="Arial"/>
                      <w:bCs/>
                      <w:sz w:val="20"/>
                      <w:szCs w:val="20"/>
                    </w:rPr>
                    <w:t>PAYE</w:t>
                  </w:r>
                </w:p>
              </w:tc>
              <w:tc>
                <w:tcPr>
                  <w:tcW w:w="2599" w:type="dxa"/>
                  <w:noWrap/>
                </w:tcPr>
                <w:p w14:paraId="12EC9FF7" w14:textId="77777777" w:rsidR="001F3B65" w:rsidRDefault="001F3B65" w:rsidP="001F3B65">
                  <w:pPr>
                    <w:widowControl/>
                    <w:autoSpaceDE/>
                    <w:autoSpaceDN/>
                    <w:rPr>
                      <w:rFonts w:cs="Arial"/>
                      <w:bCs/>
                      <w:sz w:val="20"/>
                      <w:szCs w:val="20"/>
                    </w:rPr>
                  </w:pPr>
                  <w:r>
                    <w:rPr>
                      <w:rFonts w:cs="Arial"/>
                      <w:bCs/>
                      <w:sz w:val="20"/>
                      <w:szCs w:val="20"/>
                    </w:rPr>
                    <w:t>£74.40</w:t>
                  </w:r>
                </w:p>
              </w:tc>
            </w:tr>
            <w:tr w:rsidR="001F3B65" w:rsidRPr="00F42D3A" w14:paraId="5F7CB8B9" w14:textId="77777777" w:rsidTr="004251FA">
              <w:trPr>
                <w:trHeight w:val="297"/>
              </w:trPr>
              <w:tc>
                <w:tcPr>
                  <w:tcW w:w="3185" w:type="dxa"/>
                  <w:noWrap/>
                </w:tcPr>
                <w:p w14:paraId="0CDE84E5" w14:textId="77777777" w:rsidR="001F3B65" w:rsidRDefault="001F3B65" w:rsidP="001F3B65">
                  <w:pPr>
                    <w:widowControl/>
                    <w:autoSpaceDE/>
                    <w:autoSpaceDN/>
                    <w:rPr>
                      <w:rFonts w:cs="Arial"/>
                      <w:bCs/>
                      <w:sz w:val="20"/>
                      <w:szCs w:val="20"/>
                    </w:rPr>
                  </w:pPr>
                  <w:r>
                    <w:rPr>
                      <w:rFonts w:cs="Arial"/>
                      <w:bCs/>
                      <w:sz w:val="20"/>
                      <w:szCs w:val="20"/>
                    </w:rPr>
                    <w:t>Becx Carter</w:t>
                  </w:r>
                </w:p>
              </w:tc>
              <w:tc>
                <w:tcPr>
                  <w:tcW w:w="2811" w:type="dxa"/>
                  <w:noWrap/>
                </w:tcPr>
                <w:p w14:paraId="4F9CEBEE" w14:textId="77777777" w:rsidR="001F3B65" w:rsidRDefault="001F3B65" w:rsidP="001F3B65">
                  <w:pPr>
                    <w:widowControl/>
                    <w:autoSpaceDE/>
                    <w:autoSpaceDN/>
                    <w:rPr>
                      <w:rFonts w:cs="Arial"/>
                      <w:bCs/>
                      <w:sz w:val="20"/>
                      <w:szCs w:val="20"/>
                    </w:rPr>
                  </w:pPr>
                  <w:r>
                    <w:rPr>
                      <w:rFonts w:cs="Arial"/>
                      <w:bCs/>
                      <w:sz w:val="20"/>
                      <w:szCs w:val="20"/>
                    </w:rPr>
                    <w:t>Expenses</w:t>
                  </w:r>
                </w:p>
              </w:tc>
              <w:tc>
                <w:tcPr>
                  <w:tcW w:w="2599" w:type="dxa"/>
                  <w:noWrap/>
                </w:tcPr>
                <w:p w14:paraId="5213DFC7" w14:textId="43FBD225" w:rsidR="001F3B65" w:rsidRDefault="00535501" w:rsidP="001F3B65">
                  <w:pPr>
                    <w:widowControl/>
                    <w:autoSpaceDE/>
                    <w:autoSpaceDN/>
                    <w:rPr>
                      <w:rFonts w:cs="Arial"/>
                      <w:bCs/>
                      <w:sz w:val="20"/>
                      <w:szCs w:val="20"/>
                    </w:rPr>
                  </w:pPr>
                  <w:r>
                    <w:rPr>
                      <w:rFonts w:cs="Arial"/>
                      <w:bCs/>
                      <w:sz w:val="20"/>
                      <w:szCs w:val="20"/>
                    </w:rPr>
                    <w:t>£50.40</w:t>
                  </w:r>
                </w:p>
              </w:tc>
            </w:tr>
          </w:tbl>
          <w:p w14:paraId="7B8DE8CB" w14:textId="77777777" w:rsidR="006C7789" w:rsidRPr="006C7789" w:rsidRDefault="006C7789" w:rsidP="00CC222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368CC363" w14:textId="0F05DFE6" w:rsidR="00B539D1" w:rsidRPr="00B539D1" w:rsidRDefault="0039230B" w:rsidP="00B539D1">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To </w:t>
            </w:r>
            <w:r w:rsidR="00B539D1">
              <w:rPr>
                <w:rFonts w:cs="Arial"/>
                <w:sz w:val="20"/>
                <w:szCs w:val="20"/>
              </w:rPr>
              <w:t>note the Cash Book to date</w:t>
            </w:r>
          </w:p>
          <w:p w14:paraId="5527E8CF" w14:textId="49ADA6BB" w:rsidR="00D66BD3" w:rsidRPr="00780B53" w:rsidRDefault="00D66BD3" w:rsidP="00D66B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0DABEB7D" w14:textId="40D17638" w:rsidR="0039230B" w:rsidRDefault="001B581D" w:rsidP="00C16E66">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780B53">
              <w:rPr>
                <w:rFonts w:cs="Arial"/>
                <w:b/>
                <w:sz w:val="20"/>
                <w:szCs w:val="20"/>
              </w:rPr>
              <w:t xml:space="preserve">Resolved </w:t>
            </w:r>
            <w:r w:rsidRPr="00780B53">
              <w:rPr>
                <w:rFonts w:cs="Arial"/>
                <w:bCs/>
                <w:sz w:val="20"/>
                <w:szCs w:val="20"/>
              </w:rPr>
              <w:t>by all</w:t>
            </w:r>
            <w:r w:rsidR="009E000C">
              <w:rPr>
                <w:rFonts w:cs="Arial"/>
                <w:bCs/>
                <w:sz w:val="20"/>
                <w:szCs w:val="20"/>
              </w:rPr>
              <w:t xml:space="preserve"> present that </w:t>
            </w:r>
            <w:r w:rsidR="00B539D1">
              <w:rPr>
                <w:rFonts w:cs="Arial"/>
                <w:bCs/>
                <w:sz w:val="20"/>
                <w:szCs w:val="20"/>
              </w:rPr>
              <w:t>the cashbook bala</w:t>
            </w:r>
            <w:r w:rsidR="00752E97">
              <w:rPr>
                <w:rFonts w:cs="Arial"/>
                <w:bCs/>
                <w:sz w:val="20"/>
                <w:szCs w:val="20"/>
              </w:rPr>
              <w:t xml:space="preserve">nce at the </w:t>
            </w:r>
            <w:r w:rsidR="002C2486">
              <w:rPr>
                <w:rFonts w:cs="Arial"/>
                <w:bCs/>
                <w:sz w:val="20"/>
                <w:szCs w:val="20"/>
              </w:rPr>
              <w:t>31</w:t>
            </w:r>
            <w:r w:rsidR="002C2486" w:rsidRPr="002C2486">
              <w:rPr>
                <w:rFonts w:cs="Arial"/>
                <w:bCs/>
                <w:sz w:val="20"/>
                <w:szCs w:val="20"/>
                <w:vertAlign w:val="superscript"/>
              </w:rPr>
              <w:t>st</w:t>
            </w:r>
            <w:r w:rsidR="002C2486">
              <w:rPr>
                <w:rFonts w:cs="Arial"/>
                <w:bCs/>
                <w:sz w:val="20"/>
                <w:szCs w:val="20"/>
              </w:rPr>
              <w:t xml:space="preserve"> </w:t>
            </w:r>
            <w:r w:rsidR="00535501">
              <w:rPr>
                <w:rFonts w:cs="Arial"/>
                <w:bCs/>
                <w:sz w:val="20"/>
                <w:szCs w:val="20"/>
              </w:rPr>
              <w:t>December 2023</w:t>
            </w:r>
            <w:r w:rsidR="00752E97">
              <w:rPr>
                <w:rFonts w:cs="Arial"/>
                <w:bCs/>
                <w:sz w:val="20"/>
                <w:szCs w:val="20"/>
              </w:rPr>
              <w:t xml:space="preserve"> was </w:t>
            </w:r>
            <w:r w:rsidR="00535501">
              <w:rPr>
                <w:rFonts w:cs="Arial"/>
                <w:bCs/>
                <w:sz w:val="20"/>
                <w:szCs w:val="20"/>
              </w:rPr>
              <w:t>£7,470.14</w:t>
            </w:r>
            <w:r w:rsidR="00A11AC6">
              <w:rPr>
                <w:rFonts w:cs="Arial"/>
                <w:bCs/>
                <w:sz w:val="20"/>
                <w:szCs w:val="20"/>
              </w:rPr>
              <w:t xml:space="preserve"> </w:t>
            </w:r>
          </w:p>
          <w:p w14:paraId="26DF47B7" w14:textId="5ECF09C0" w:rsidR="000F2AD8" w:rsidRDefault="000F2AD8" w:rsidP="002C2486">
            <w:pPr>
              <w:pStyle w:val="NoSpacing"/>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p>
          <w:p w14:paraId="47B5F586" w14:textId="065C26D1" w:rsidR="000F2AD8" w:rsidRDefault="000F2AD8" w:rsidP="000F2AD8">
            <w:pPr>
              <w:pStyle w:val="NoSpacing"/>
              <w:numPr>
                <w:ilvl w:val="0"/>
                <w:numId w:val="1"/>
              </w:numPr>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sz w:val="20"/>
                <w:szCs w:val="20"/>
              </w:rPr>
              <w:t>To consider the draft budget</w:t>
            </w:r>
          </w:p>
          <w:p w14:paraId="1849CC83" w14:textId="623773FC"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56977042" w14:textId="28659281"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sidRPr="000F2AD8">
              <w:rPr>
                <w:rFonts w:ascii="Verdana" w:hAnsi="Verdana"/>
                <w:sz w:val="20"/>
                <w:szCs w:val="20"/>
              </w:rPr>
              <w:t xml:space="preserve">The Clerk had circulated this in advance of the meeting to all councillors, </w:t>
            </w:r>
            <w:r w:rsidR="00535501">
              <w:rPr>
                <w:rFonts w:ascii="Verdana" w:hAnsi="Verdana"/>
                <w:sz w:val="20"/>
                <w:szCs w:val="20"/>
              </w:rPr>
              <w:t>the clerk notified all councillors that she was suggesting a precept increase of 20% to £8,820. The council is currently running a loss budget and needs to be move</w:t>
            </w:r>
            <w:r w:rsidR="00163322">
              <w:rPr>
                <w:rFonts w:ascii="Verdana" w:hAnsi="Verdana"/>
                <w:sz w:val="20"/>
                <w:szCs w:val="20"/>
              </w:rPr>
              <w:t>d</w:t>
            </w:r>
            <w:r w:rsidR="00535501">
              <w:rPr>
                <w:rFonts w:ascii="Verdana" w:hAnsi="Verdana"/>
                <w:sz w:val="20"/>
                <w:szCs w:val="20"/>
              </w:rPr>
              <w:t xml:space="preserve"> toward being a balance budget. </w:t>
            </w:r>
          </w:p>
          <w:p w14:paraId="1F957030" w14:textId="42FDA04D" w:rsidR="00535501" w:rsidRDefault="00535501"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16FB9306" w14:textId="666FACA0" w:rsidR="00535501" w:rsidRPr="000F2AD8" w:rsidRDefault="00535501"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sz w:val="20"/>
                <w:szCs w:val="20"/>
              </w:rPr>
              <w:t xml:space="preserve">This increase will cost an additional £6.21 per annum on an average Band D house. </w:t>
            </w:r>
          </w:p>
          <w:p w14:paraId="0ABA84E6" w14:textId="77777777" w:rsidR="000F2AD8" w:rsidRP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308914C4" w14:textId="39F977E1" w:rsidR="000F2AD8" w:rsidRP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r w:rsidRPr="000F2AD8">
              <w:rPr>
                <w:rFonts w:ascii="Verdana" w:hAnsi="Verdana"/>
                <w:b/>
                <w:bCs/>
                <w:sz w:val="20"/>
                <w:szCs w:val="20"/>
              </w:rPr>
              <w:t xml:space="preserve">Action: </w:t>
            </w:r>
            <w:r w:rsidR="00535501">
              <w:rPr>
                <w:rFonts w:ascii="Verdana" w:hAnsi="Verdana"/>
                <w:b/>
                <w:bCs/>
                <w:sz w:val="20"/>
                <w:szCs w:val="20"/>
              </w:rPr>
              <w:t>Clerk to file the precept demand</w:t>
            </w:r>
            <w:r w:rsidRPr="000F2AD8">
              <w:rPr>
                <w:rFonts w:ascii="Verdana" w:hAnsi="Verdana"/>
                <w:b/>
                <w:bCs/>
                <w:sz w:val="20"/>
                <w:szCs w:val="20"/>
              </w:rPr>
              <w:t xml:space="preserve"> </w:t>
            </w:r>
          </w:p>
          <w:p w14:paraId="046985CF" w14:textId="03BBFEA7"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5E24FDAB" w14:textId="35A540F8" w:rsidR="000F2AD8" w:rsidRDefault="000F2AD8" w:rsidP="000F2AD8">
            <w:pPr>
              <w:pStyle w:val="NoSpacing"/>
              <w:numPr>
                <w:ilvl w:val="0"/>
                <w:numId w:val="1"/>
              </w:numPr>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sz w:val="20"/>
                <w:szCs w:val="20"/>
              </w:rPr>
              <w:t>To consider and adopt policies.</w:t>
            </w:r>
          </w:p>
          <w:p w14:paraId="1FBA32DA" w14:textId="670EC699"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3CE5B785" w14:textId="6F0A1039"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b/>
                <w:bCs/>
                <w:sz w:val="20"/>
                <w:szCs w:val="20"/>
              </w:rPr>
              <w:t xml:space="preserve">Resolved </w:t>
            </w:r>
            <w:r>
              <w:rPr>
                <w:rFonts w:ascii="Verdana" w:hAnsi="Verdana"/>
                <w:sz w:val="20"/>
                <w:szCs w:val="20"/>
              </w:rPr>
              <w:t>by all present that the below policies be adopted with immediate effect:</w:t>
            </w:r>
          </w:p>
          <w:p w14:paraId="701D5403" w14:textId="302CFA4A"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6C4F24E4" w14:textId="24557D73" w:rsidR="000F2AD8" w:rsidRDefault="00535501" w:rsidP="000F2AD8">
            <w:pPr>
              <w:pStyle w:val="ListParagraph"/>
              <w:widowControl/>
              <w:numPr>
                <w:ilvl w:val="0"/>
                <w:numId w:val="38"/>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Scheme of Delegation</w:t>
            </w:r>
          </w:p>
          <w:p w14:paraId="7EBA6DD4" w14:textId="52C7BB9B" w:rsidR="00535501" w:rsidRDefault="00535501" w:rsidP="000F2AD8">
            <w:pPr>
              <w:pStyle w:val="ListParagraph"/>
              <w:widowControl/>
              <w:numPr>
                <w:ilvl w:val="0"/>
                <w:numId w:val="38"/>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Communications Policy</w:t>
            </w:r>
          </w:p>
          <w:p w14:paraId="537509BE" w14:textId="02938000" w:rsidR="00535501" w:rsidRDefault="00535501" w:rsidP="000F2AD8">
            <w:pPr>
              <w:pStyle w:val="ListParagraph"/>
              <w:widowControl/>
              <w:numPr>
                <w:ilvl w:val="0"/>
                <w:numId w:val="38"/>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Planning Policy (and guidance)</w:t>
            </w:r>
          </w:p>
          <w:p w14:paraId="488AC4D2" w14:textId="6BC42F33"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60539BB4" w14:textId="333770D8"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r>
              <w:rPr>
                <w:rFonts w:ascii="Verdana" w:hAnsi="Verdana"/>
                <w:b/>
                <w:bCs/>
                <w:sz w:val="20"/>
                <w:szCs w:val="20"/>
              </w:rPr>
              <w:t>Action: Clerk to update the website.</w:t>
            </w:r>
          </w:p>
          <w:p w14:paraId="70F0D593" w14:textId="623E50B3"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p>
          <w:p w14:paraId="16915B18" w14:textId="24E8A903" w:rsidR="000F2AD8" w:rsidRDefault="000F2AD8" w:rsidP="000F2AD8">
            <w:pPr>
              <w:pStyle w:val="NoSpacing"/>
              <w:numPr>
                <w:ilvl w:val="0"/>
                <w:numId w:val="1"/>
              </w:numPr>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sz w:val="20"/>
                <w:szCs w:val="20"/>
              </w:rPr>
              <w:t>To consider a</w:t>
            </w:r>
            <w:r w:rsidR="00535501">
              <w:rPr>
                <w:rFonts w:ascii="Verdana" w:hAnsi="Verdana"/>
                <w:sz w:val="20"/>
                <w:szCs w:val="20"/>
              </w:rPr>
              <w:t xml:space="preserve">dding additional signatories to the Parish Council Bank Account. </w:t>
            </w:r>
          </w:p>
          <w:p w14:paraId="461FED01" w14:textId="51D42890"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79C3D668" w14:textId="089E93B2" w:rsidR="000F2AD8" w:rsidRDefault="000F2AD8" w:rsidP="00535501">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sz w:val="20"/>
                <w:szCs w:val="20"/>
              </w:rPr>
              <w:t xml:space="preserve">The Clerk </w:t>
            </w:r>
            <w:r w:rsidR="00535501">
              <w:rPr>
                <w:rFonts w:ascii="Verdana" w:hAnsi="Verdana"/>
                <w:sz w:val="20"/>
                <w:szCs w:val="20"/>
              </w:rPr>
              <w:t>confirmed that Cumberland Council request that the Clerk of Parish Councils is named on any bank account held with them (without any signing powers so there is no conflict of interest).</w:t>
            </w:r>
          </w:p>
          <w:p w14:paraId="4694D740" w14:textId="571285F2" w:rsidR="00535501" w:rsidRDefault="00535501" w:rsidP="00535501">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7CA96AA1" w14:textId="10898094" w:rsidR="00535501" w:rsidRDefault="00535501" w:rsidP="00535501">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r>
              <w:rPr>
                <w:rFonts w:ascii="Verdana" w:hAnsi="Verdana"/>
                <w:b/>
                <w:bCs/>
                <w:sz w:val="20"/>
                <w:szCs w:val="20"/>
              </w:rPr>
              <w:t xml:space="preserve">Resolved </w:t>
            </w:r>
            <w:r>
              <w:rPr>
                <w:rFonts w:ascii="Verdana" w:hAnsi="Verdana"/>
                <w:sz w:val="20"/>
                <w:szCs w:val="20"/>
              </w:rPr>
              <w:t>by all present that the Clerk be added on to the Parish Council Bank Account as a signatory.</w:t>
            </w:r>
          </w:p>
          <w:p w14:paraId="06166870" w14:textId="24B14CC8" w:rsidR="00535501" w:rsidRDefault="00535501" w:rsidP="00535501">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40DB620F" w14:textId="156D0639" w:rsidR="00535501" w:rsidRPr="00535501" w:rsidRDefault="00535501" w:rsidP="00535501">
            <w:pPr>
              <w:pStyle w:val="NoSpacing"/>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r>
              <w:rPr>
                <w:rFonts w:ascii="Verdana" w:hAnsi="Verdana"/>
                <w:b/>
                <w:bCs/>
                <w:sz w:val="20"/>
                <w:szCs w:val="20"/>
              </w:rPr>
              <w:t xml:space="preserve">Action: Clerk to process this paperwork. </w:t>
            </w:r>
          </w:p>
          <w:p w14:paraId="70412649" w14:textId="0E66B390" w:rsidR="000F2AD8" w:rsidRDefault="000F2AD8" w:rsidP="000F2AD8">
            <w:pPr>
              <w:pStyle w:val="NoSpacing"/>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p>
          <w:p w14:paraId="4CA6427C" w14:textId="3D9B9A87" w:rsidR="00806329" w:rsidRPr="00535501" w:rsidRDefault="000F2AD8" w:rsidP="00535501">
            <w:pPr>
              <w:pStyle w:val="NoSpacing"/>
              <w:numPr>
                <w:ilvl w:val="0"/>
                <w:numId w:val="1"/>
              </w:numPr>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r>
              <w:rPr>
                <w:rFonts w:ascii="Verdana" w:hAnsi="Verdana"/>
                <w:sz w:val="20"/>
                <w:szCs w:val="20"/>
              </w:rPr>
              <w:t xml:space="preserve">To </w:t>
            </w:r>
            <w:r w:rsidR="00535501">
              <w:rPr>
                <w:rFonts w:ascii="Verdana" w:hAnsi="Verdana"/>
                <w:sz w:val="20"/>
                <w:szCs w:val="20"/>
              </w:rPr>
              <w:t>note the increase in cost of the Tivoli Services Contract</w:t>
            </w:r>
          </w:p>
          <w:p w14:paraId="158410ED" w14:textId="068A0C73" w:rsidR="00535501" w:rsidRDefault="00535501" w:rsidP="00535501">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p w14:paraId="790C3BAA" w14:textId="589E5B4E" w:rsidR="00535501" w:rsidRPr="00806329" w:rsidRDefault="00535501" w:rsidP="00535501">
            <w:pPr>
              <w:pStyle w:val="NoSpacing"/>
              <w:cnfStyle w:val="000000100000" w:firstRow="0" w:lastRow="0" w:firstColumn="0" w:lastColumn="0" w:oddVBand="0" w:evenVBand="0" w:oddHBand="1" w:evenHBand="0" w:firstRowFirstColumn="0" w:firstRowLastColumn="0" w:lastRowFirstColumn="0" w:lastRowLastColumn="0"/>
              <w:rPr>
                <w:rFonts w:ascii="Verdana" w:hAnsi="Verdana"/>
                <w:b/>
                <w:bCs/>
                <w:sz w:val="20"/>
                <w:szCs w:val="20"/>
              </w:rPr>
            </w:pPr>
            <w:r>
              <w:rPr>
                <w:rFonts w:ascii="Verdana" w:hAnsi="Verdana"/>
                <w:sz w:val="20"/>
                <w:szCs w:val="20"/>
              </w:rPr>
              <w:t xml:space="preserve">It was noted that Tivoli Contract fee for the works that Tivoli undertake in the Parish are increasing to £1,325.81 for the forthcoming year. </w:t>
            </w:r>
          </w:p>
          <w:p w14:paraId="535F61BC" w14:textId="096C0229" w:rsidR="007C2AE7" w:rsidRPr="0024046A" w:rsidRDefault="007C2AE7" w:rsidP="00C1180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tc>
      </w:tr>
      <w:tr w:rsidR="00405CD8" w:rsidRPr="00227E36" w14:paraId="17DBF14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6B4D54E9" w14:textId="28DB39D1" w:rsidR="00405CD8" w:rsidRDefault="00535501" w:rsidP="00553DEC">
            <w:pPr>
              <w:rPr>
                <w:rFonts w:cs="Arial"/>
                <w:sz w:val="20"/>
                <w:szCs w:val="20"/>
              </w:rPr>
            </w:pPr>
            <w:r>
              <w:rPr>
                <w:rFonts w:cs="Arial"/>
                <w:sz w:val="20"/>
                <w:szCs w:val="20"/>
              </w:rPr>
              <w:lastRenderedPageBreak/>
              <w:t>13/24</w:t>
            </w:r>
          </w:p>
        </w:tc>
        <w:tc>
          <w:tcPr>
            <w:tcW w:w="9639" w:type="dxa"/>
          </w:tcPr>
          <w:p w14:paraId="1A43320A" w14:textId="2EA25BA6" w:rsidR="00405CD8" w:rsidRDefault="002831A3"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A326652" w14:textId="295D4135" w:rsidR="00405CD8" w:rsidRDefault="00405CD8" w:rsidP="00405CD8">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Village Green Committee</w:t>
            </w:r>
          </w:p>
          <w:p w14:paraId="799B598E" w14:textId="3F5214A0" w:rsidR="00405CD8" w:rsidRDefault="00405CD8"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3C03D1EF" w14:textId="7B495108" w:rsidR="00312C20" w:rsidRPr="00312C20" w:rsidRDefault="000F2AD8" w:rsidP="00C1180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None</w:t>
            </w:r>
          </w:p>
          <w:p w14:paraId="286A8309" w14:textId="77777777" w:rsidR="002831A3" w:rsidRPr="001325E7" w:rsidRDefault="002831A3"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04AFE781" w14:textId="2AE66B75" w:rsidR="00405CD8" w:rsidRPr="001325E7" w:rsidRDefault="00405CD8" w:rsidP="00405CD8">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1325E7">
              <w:rPr>
                <w:sz w:val="20"/>
                <w:szCs w:val="20"/>
              </w:rPr>
              <w:t>Parish Owned Land Committee</w:t>
            </w:r>
            <w:r w:rsidR="002831A3" w:rsidRPr="001325E7">
              <w:rPr>
                <w:sz w:val="20"/>
                <w:szCs w:val="20"/>
              </w:rPr>
              <w:t xml:space="preserve"> </w:t>
            </w:r>
          </w:p>
          <w:p w14:paraId="64B53B0C" w14:textId="77777777" w:rsidR="001325E7" w:rsidRDefault="001325E7" w:rsidP="001325E7">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sz w:val="20"/>
                <w:szCs w:val="20"/>
              </w:rPr>
            </w:pPr>
          </w:p>
          <w:p w14:paraId="22E4498D" w14:textId="3FB51239" w:rsidR="001325E7" w:rsidRPr="00C93842" w:rsidRDefault="00673E61"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C93842">
              <w:rPr>
                <w:sz w:val="20"/>
                <w:szCs w:val="20"/>
              </w:rPr>
              <w:t xml:space="preserve">The Clerk fed back to the Council on </w:t>
            </w:r>
            <w:r w:rsidR="00C93842" w:rsidRPr="00C93842">
              <w:rPr>
                <w:sz w:val="20"/>
                <w:szCs w:val="20"/>
              </w:rPr>
              <w:t>the outcome of the tree safety survey that had been commissioned for a number of parcels of Parish Council land (the Village Green, and the land parcels along the beck edge).</w:t>
            </w:r>
          </w:p>
          <w:p w14:paraId="3F626BF9" w14:textId="77777777" w:rsidR="00C93842" w:rsidRPr="00C93842" w:rsidRDefault="00C93842"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FD86589" w14:textId="76936430" w:rsidR="00C93842" w:rsidRPr="00C93842" w:rsidRDefault="00C93842"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C93842">
              <w:rPr>
                <w:sz w:val="20"/>
                <w:szCs w:val="20"/>
              </w:rPr>
              <w:t>The outcome of this is that there were two ‘high’ risk findings:</w:t>
            </w:r>
          </w:p>
          <w:p w14:paraId="78264C8C" w14:textId="77777777" w:rsidR="00C93842" w:rsidRPr="00C93842" w:rsidRDefault="00C93842"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51727703" w14:textId="26DBDA6D" w:rsidR="00C93842" w:rsidRPr="00C93842" w:rsidRDefault="00C93842" w:rsidP="00C93842">
            <w:pPr>
              <w:pStyle w:val="ListParagraph"/>
              <w:widowControl/>
              <w:numPr>
                <w:ilvl w:val="0"/>
                <w:numId w:val="38"/>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C93842">
              <w:rPr>
                <w:sz w:val="20"/>
                <w:szCs w:val="20"/>
              </w:rPr>
              <w:t>The plum on the beck edge</w:t>
            </w:r>
          </w:p>
          <w:p w14:paraId="3FAF94FA" w14:textId="65DFA14A" w:rsidR="00C93842" w:rsidRPr="00C93842" w:rsidRDefault="00C93842" w:rsidP="00C93842">
            <w:pPr>
              <w:pStyle w:val="ListParagraph"/>
              <w:widowControl/>
              <w:numPr>
                <w:ilvl w:val="0"/>
                <w:numId w:val="38"/>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C93842">
              <w:rPr>
                <w:sz w:val="20"/>
                <w:szCs w:val="20"/>
              </w:rPr>
              <w:t>Ash trees in the area of land along beck edge, due to ashdie back</w:t>
            </w:r>
          </w:p>
          <w:p w14:paraId="3EEA3C03" w14:textId="77777777" w:rsidR="00C93842" w:rsidRPr="00C93842"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38EFE76C" w14:textId="06C4A61F" w:rsidR="00C93842" w:rsidRPr="00C93842"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C93842">
              <w:rPr>
                <w:sz w:val="20"/>
                <w:szCs w:val="20"/>
              </w:rPr>
              <w:t>These both require removal of the trees ASAP. It was noted that the plum has dropped a limb during the recent storms.</w:t>
            </w:r>
          </w:p>
          <w:p w14:paraId="5C271615" w14:textId="77777777" w:rsidR="00C93842" w:rsidRPr="00C93842"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704F0F69" w14:textId="54FBCB35" w:rsidR="00C93842" w:rsidRPr="00C93842"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C93842">
              <w:rPr>
                <w:b/>
                <w:bCs/>
                <w:sz w:val="20"/>
                <w:szCs w:val="20"/>
              </w:rPr>
              <w:t xml:space="preserve">Resolved </w:t>
            </w:r>
            <w:r w:rsidRPr="00C93842">
              <w:rPr>
                <w:sz w:val="20"/>
                <w:szCs w:val="20"/>
              </w:rPr>
              <w:t>by all present that Cllr D Cannon liaise with a local contractor to ask if h</w:t>
            </w:r>
            <w:r w:rsidR="00163322">
              <w:rPr>
                <w:sz w:val="20"/>
                <w:szCs w:val="20"/>
              </w:rPr>
              <w:t>as</w:t>
            </w:r>
            <w:r w:rsidRPr="00C93842">
              <w:rPr>
                <w:sz w:val="20"/>
                <w:szCs w:val="20"/>
              </w:rPr>
              <w:t xml:space="preserve"> as the appropriate insurances in place to do the works to remove the plum tree. If the local contractor doesn’t have the appropriate insurances in place this matter should be raised with the Clerk who will appoint an appropriately qualified contractor to undertake the works. </w:t>
            </w:r>
          </w:p>
          <w:p w14:paraId="0FF783EB" w14:textId="77777777" w:rsidR="00C93842" w:rsidRPr="00C93842"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1B35C9CF" w14:textId="4A4B63FE" w:rsidR="00C93842" w:rsidRPr="00C93842"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C93842">
              <w:rPr>
                <w:b/>
                <w:bCs/>
                <w:sz w:val="20"/>
                <w:szCs w:val="20"/>
              </w:rPr>
              <w:t xml:space="preserve">Resolved </w:t>
            </w:r>
            <w:r w:rsidRPr="00C93842">
              <w:rPr>
                <w:sz w:val="20"/>
                <w:szCs w:val="20"/>
              </w:rPr>
              <w:t xml:space="preserve">by all present that the Clerk seek a quotation for works for all the other parcels of work identified as being required by the independent safety report. </w:t>
            </w:r>
          </w:p>
          <w:p w14:paraId="4C352461" w14:textId="77777777" w:rsidR="005475C2" w:rsidRPr="005475C2" w:rsidRDefault="005475C2"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highlight w:val="yellow"/>
              </w:rPr>
            </w:pPr>
          </w:p>
          <w:p w14:paraId="73D0D71D" w14:textId="20C89258" w:rsidR="005475C2" w:rsidRPr="00C93842" w:rsidRDefault="00C93842"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Action: Clerk to seek quotations for these areas of work for approval at the March 2024 meeting of Bassenthwaite Parish Council. </w:t>
            </w:r>
          </w:p>
          <w:p w14:paraId="00A760C5" w14:textId="77777777" w:rsidR="00B720EE" w:rsidRPr="000F2AD8" w:rsidRDefault="00B720EE"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5A0F2EA" w14:textId="3474D5C4" w:rsidR="00C01611" w:rsidRDefault="00405CD8" w:rsidP="00C01611">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Playareas </w:t>
            </w:r>
            <w:r w:rsidR="00C01611">
              <w:rPr>
                <w:sz w:val="20"/>
                <w:szCs w:val="20"/>
              </w:rPr>
              <w:t>Committee</w:t>
            </w:r>
          </w:p>
          <w:p w14:paraId="16C9C998" w14:textId="7AA4E9A0" w:rsidR="001325E7" w:rsidRDefault="001325E7"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1479155E" w14:textId="77777777" w:rsidR="00C01611"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No matters raised. </w:t>
            </w:r>
          </w:p>
          <w:p w14:paraId="10BF5992" w14:textId="1B4C25F5" w:rsidR="00C93842" w:rsidRPr="00C01611" w:rsidRDefault="00C93842" w:rsidP="00C9384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553DEC" w:rsidRPr="00227E36"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6902A393" w:rsidR="00553DEC" w:rsidRPr="00227E36" w:rsidRDefault="00405CD8" w:rsidP="00553DEC">
            <w:pPr>
              <w:rPr>
                <w:rFonts w:cs="Arial"/>
                <w:bCs w:val="0"/>
                <w:sz w:val="20"/>
                <w:szCs w:val="20"/>
              </w:rPr>
            </w:pPr>
            <w:r>
              <w:rPr>
                <w:rFonts w:cs="Arial"/>
                <w:bCs w:val="0"/>
                <w:sz w:val="20"/>
                <w:szCs w:val="20"/>
              </w:rPr>
              <w:t>1</w:t>
            </w:r>
            <w:r w:rsidR="00535501">
              <w:rPr>
                <w:rFonts w:cs="Arial"/>
                <w:bCs w:val="0"/>
                <w:sz w:val="20"/>
                <w:szCs w:val="20"/>
              </w:rPr>
              <w:t>4/24</w:t>
            </w:r>
          </w:p>
        </w:tc>
        <w:tc>
          <w:tcPr>
            <w:tcW w:w="9639" w:type="dxa"/>
          </w:tcPr>
          <w:p w14:paraId="7FCBD444" w14:textId="2CDB693F" w:rsidR="00553DEC"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05334998" w14:textId="3B25C883" w:rsidR="0007189F" w:rsidRDefault="00FF5DE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 xml:space="preserve">Thursday </w:t>
            </w:r>
            <w:r w:rsidR="00535501">
              <w:rPr>
                <w:sz w:val="20"/>
                <w:szCs w:val="20"/>
              </w:rPr>
              <w:t>29</w:t>
            </w:r>
            <w:r w:rsidR="00535501" w:rsidRPr="00535501">
              <w:rPr>
                <w:sz w:val="20"/>
                <w:szCs w:val="20"/>
                <w:vertAlign w:val="superscript"/>
              </w:rPr>
              <w:t>th</w:t>
            </w:r>
            <w:r w:rsidR="00535501">
              <w:rPr>
                <w:sz w:val="20"/>
                <w:szCs w:val="20"/>
              </w:rPr>
              <w:t xml:space="preserve"> February 2024</w:t>
            </w:r>
            <w:r w:rsidR="000F2AD8">
              <w:rPr>
                <w:sz w:val="20"/>
                <w:szCs w:val="20"/>
              </w:rPr>
              <w:t xml:space="preserve"> </w:t>
            </w:r>
            <w:r w:rsidRPr="001325E7">
              <w:rPr>
                <w:sz w:val="20"/>
                <w:szCs w:val="20"/>
              </w:rPr>
              <w:t>1</w:t>
            </w:r>
            <w:r w:rsidR="005475C2">
              <w:rPr>
                <w:sz w:val="20"/>
                <w:szCs w:val="20"/>
              </w:rPr>
              <w:t>7</w:t>
            </w:r>
            <w:r w:rsidRPr="001325E7">
              <w:rPr>
                <w:sz w:val="20"/>
                <w:szCs w:val="20"/>
              </w:rPr>
              <w:t>:</w:t>
            </w:r>
            <w:r w:rsidR="005475C2">
              <w:rPr>
                <w:sz w:val="20"/>
                <w:szCs w:val="20"/>
              </w:rPr>
              <w:t>45</w:t>
            </w:r>
            <w:r w:rsidRPr="001325E7">
              <w:rPr>
                <w:sz w:val="20"/>
                <w:szCs w:val="20"/>
              </w:rPr>
              <w:t xml:space="preserve">- Bassenthwaite </w:t>
            </w:r>
            <w:r w:rsidR="00163322">
              <w:rPr>
                <w:sz w:val="20"/>
                <w:szCs w:val="20"/>
              </w:rPr>
              <w:t>Parish Room</w:t>
            </w:r>
          </w:p>
          <w:p w14:paraId="2A5F2E97" w14:textId="77777777" w:rsidR="005475C2" w:rsidRDefault="005475C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54016A3E" w14:textId="2A28F6A5" w:rsidR="00C93842" w:rsidRDefault="00C93842" w:rsidP="00806329">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It was agreed to hold the meeting an early time due an event being held on the same evening that many councillors wanted to be present at. </w:t>
            </w:r>
          </w:p>
          <w:p w14:paraId="27BBCFDC" w14:textId="64254775" w:rsidR="00806329" w:rsidRPr="00E7267A" w:rsidRDefault="00806329" w:rsidP="00C9384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bl>
    <w:p w14:paraId="75DB7163" w14:textId="77777777" w:rsidR="00404D33" w:rsidRDefault="00404D33" w:rsidP="004913BB">
      <w:pPr>
        <w:ind w:right="303"/>
        <w:jc w:val="both"/>
        <w:rPr>
          <w:b/>
          <w:bCs/>
          <w:sz w:val="20"/>
          <w:szCs w:val="20"/>
        </w:rPr>
      </w:pPr>
    </w:p>
    <w:p w14:paraId="690747F8" w14:textId="043580BB" w:rsidR="004E2611" w:rsidRPr="004E2611" w:rsidRDefault="004E2611" w:rsidP="004913BB">
      <w:pPr>
        <w:ind w:right="303"/>
        <w:jc w:val="both"/>
        <w:rPr>
          <w:sz w:val="20"/>
          <w:szCs w:val="20"/>
        </w:rPr>
      </w:pPr>
    </w:p>
    <w:sectPr w:rsidR="004E2611" w:rsidRPr="004E2611" w:rsidSect="00D965C8">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ADEE40" w14:textId="77777777" w:rsidR="00133260" w:rsidRDefault="00133260">
      <w:r>
        <w:separator/>
      </w:r>
    </w:p>
  </w:endnote>
  <w:endnote w:type="continuationSeparator" w:id="0">
    <w:p w14:paraId="2DE68521" w14:textId="77777777" w:rsidR="00133260" w:rsidRDefault="00133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CBF334" w14:textId="77777777" w:rsidR="00133260" w:rsidRDefault="00133260">
      <w:r>
        <w:separator/>
      </w:r>
    </w:p>
  </w:footnote>
  <w:footnote w:type="continuationSeparator" w:id="0">
    <w:p w14:paraId="2C89369B" w14:textId="77777777" w:rsidR="00133260" w:rsidRDefault="001332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F0BA4"/>
    <w:multiLevelType w:val="hybridMultilevel"/>
    <w:tmpl w:val="AC002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30FF6"/>
    <w:multiLevelType w:val="hybridMultilevel"/>
    <w:tmpl w:val="CB4E1EFE"/>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9C4915"/>
    <w:multiLevelType w:val="hybridMultilevel"/>
    <w:tmpl w:val="33E06C5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566EB9"/>
    <w:multiLevelType w:val="hybridMultilevel"/>
    <w:tmpl w:val="7AEACDF8"/>
    <w:lvl w:ilvl="0" w:tplc="F8F094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794C3C"/>
    <w:multiLevelType w:val="hybridMultilevel"/>
    <w:tmpl w:val="DB340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390A2F"/>
    <w:multiLevelType w:val="hybridMultilevel"/>
    <w:tmpl w:val="E27EC22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4F5B53"/>
    <w:multiLevelType w:val="hybridMultilevel"/>
    <w:tmpl w:val="6AE68D68"/>
    <w:lvl w:ilvl="0" w:tplc="701202B8">
      <w:start w:val="1"/>
      <w:numFmt w:val="lowerRoman"/>
      <w:lvlText w:val="%1."/>
      <w:lvlJc w:val="left"/>
      <w:pPr>
        <w:ind w:left="1080" w:hanging="720"/>
      </w:pPr>
      <w:rPr>
        <w:rFonts w:ascii="Verdana" w:eastAsia="Verdana" w:hAnsi="Verdana" w:cs="Verdan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C0005BF"/>
    <w:multiLevelType w:val="hybridMultilevel"/>
    <w:tmpl w:val="3BB4CBC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2D48D1"/>
    <w:multiLevelType w:val="hybridMultilevel"/>
    <w:tmpl w:val="679661A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171F3E51"/>
    <w:multiLevelType w:val="hybridMultilevel"/>
    <w:tmpl w:val="DD8AB4D4"/>
    <w:lvl w:ilvl="0" w:tplc="0A468D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7757DC"/>
    <w:multiLevelType w:val="hybridMultilevel"/>
    <w:tmpl w:val="A1A6D46A"/>
    <w:lvl w:ilvl="0" w:tplc="B59E14A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9FA302A"/>
    <w:multiLevelType w:val="hybridMultilevel"/>
    <w:tmpl w:val="69D0AC62"/>
    <w:lvl w:ilvl="0" w:tplc="5F3E3A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E5F4822"/>
    <w:multiLevelType w:val="hybridMultilevel"/>
    <w:tmpl w:val="0AC0A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361D79"/>
    <w:multiLevelType w:val="hybridMultilevel"/>
    <w:tmpl w:val="AFBC2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1A90932"/>
    <w:multiLevelType w:val="hybridMultilevel"/>
    <w:tmpl w:val="EB4C5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A25B43"/>
    <w:multiLevelType w:val="hybridMultilevel"/>
    <w:tmpl w:val="A2FADD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C8C285E"/>
    <w:multiLevelType w:val="hybridMultilevel"/>
    <w:tmpl w:val="E8967D86"/>
    <w:lvl w:ilvl="0" w:tplc="9FC6E0A0">
      <w:start w:val="4"/>
      <w:numFmt w:val="bullet"/>
      <w:lvlText w:val="-"/>
      <w:lvlJc w:val="left"/>
      <w:pPr>
        <w:ind w:left="1080" w:hanging="360"/>
      </w:pPr>
      <w:rPr>
        <w:rFonts w:ascii="Verdana" w:eastAsia="Verdana" w:hAnsi="Verdana"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19" w15:restartNumberingAfterBreak="0">
    <w:nsid w:val="2D9F720C"/>
    <w:multiLevelType w:val="hybridMultilevel"/>
    <w:tmpl w:val="9968A3DC"/>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244D53"/>
    <w:multiLevelType w:val="hybridMultilevel"/>
    <w:tmpl w:val="C1F20A3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cs="Wingdings" w:hint="default"/>
      </w:rPr>
    </w:lvl>
    <w:lvl w:ilvl="3" w:tplc="08090001" w:tentative="1">
      <w:start w:val="1"/>
      <w:numFmt w:val="bullet"/>
      <w:lvlText w:val=""/>
      <w:lvlJc w:val="left"/>
      <w:pPr>
        <w:ind w:left="2946" w:hanging="360"/>
      </w:pPr>
      <w:rPr>
        <w:rFonts w:ascii="Symbol" w:hAnsi="Symbol" w:cs="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cs="Wingdings" w:hint="default"/>
      </w:rPr>
    </w:lvl>
    <w:lvl w:ilvl="6" w:tplc="08090001" w:tentative="1">
      <w:start w:val="1"/>
      <w:numFmt w:val="bullet"/>
      <w:lvlText w:val=""/>
      <w:lvlJc w:val="left"/>
      <w:pPr>
        <w:ind w:left="5106" w:hanging="360"/>
      </w:pPr>
      <w:rPr>
        <w:rFonts w:ascii="Symbol" w:hAnsi="Symbol" w:cs="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cs="Wingdings" w:hint="default"/>
      </w:rPr>
    </w:lvl>
  </w:abstractNum>
  <w:abstractNum w:abstractNumId="21" w15:restartNumberingAfterBreak="0">
    <w:nsid w:val="2FFC10F3"/>
    <w:multiLevelType w:val="hybridMultilevel"/>
    <w:tmpl w:val="F788C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443214B"/>
    <w:multiLevelType w:val="hybridMultilevel"/>
    <w:tmpl w:val="DA0465B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361E5597"/>
    <w:multiLevelType w:val="hybridMultilevel"/>
    <w:tmpl w:val="0A7461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73B170D"/>
    <w:multiLevelType w:val="hybridMultilevel"/>
    <w:tmpl w:val="E788DCC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7" w15:restartNumberingAfterBreak="0">
    <w:nsid w:val="3B450396"/>
    <w:multiLevelType w:val="hybridMultilevel"/>
    <w:tmpl w:val="424A8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E57598D"/>
    <w:multiLevelType w:val="hybridMultilevel"/>
    <w:tmpl w:val="2F0E7672"/>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F7775E9"/>
    <w:multiLevelType w:val="hybridMultilevel"/>
    <w:tmpl w:val="885CBE4E"/>
    <w:lvl w:ilvl="0" w:tplc="A9D02D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D044F5F"/>
    <w:multiLevelType w:val="hybridMultilevel"/>
    <w:tmpl w:val="9234371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535883"/>
    <w:multiLevelType w:val="hybridMultilevel"/>
    <w:tmpl w:val="1AA6DAD4"/>
    <w:lvl w:ilvl="0" w:tplc="BA18D0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729141B"/>
    <w:multiLevelType w:val="hybridMultilevel"/>
    <w:tmpl w:val="F25C47D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58C68F0"/>
    <w:multiLevelType w:val="hybridMultilevel"/>
    <w:tmpl w:val="4030F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4" w15:restartNumberingAfterBreak="0">
    <w:nsid w:val="6968794B"/>
    <w:multiLevelType w:val="hybridMultilevel"/>
    <w:tmpl w:val="37BA4C8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C6D6A61"/>
    <w:multiLevelType w:val="hybridMultilevel"/>
    <w:tmpl w:val="95045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E4F133B"/>
    <w:multiLevelType w:val="hybridMultilevel"/>
    <w:tmpl w:val="C95A305E"/>
    <w:lvl w:ilvl="0" w:tplc="530662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4EE1F02"/>
    <w:multiLevelType w:val="hybridMultilevel"/>
    <w:tmpl w:val="688646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77693A4F"/>
    <w:multiLevelType w:val="hybridMultilevel"/>
    <w:tmpl w:val="DF3CC6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85D5E24"/>
    <w:multiLevelType w:val="hybridMultilevel"/>
    <w:tmpl w:val="4E2E928A"/>
    <w:lvl w:ilvl="0" w:tplc="43882BF2">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174E8A"/>
    <w:multiLevelType w:val="hybridMultilevel"/>
    <w:tmpl w:val="7F80E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CA103F7"/>
    <w:multiLevelType w:val="hybridMultilevel"/>
    <w:tmpl w:val="68366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41"/>
  </w:num>
  <w:num w:numId="3">
    <w:abstractNumId w:val="2"/>
  </w:num>
  <w:num w:numId="4">
    <w:abstractNumId w:val="15"/>
  </w:num>
  <w:num w:numId="5">
    <w:abstractNumId w:val="21"/>
  </w:num>
  <w:num w:numId="6">
    <w:abstractNumId w:val="29"/>
  </w:num>
  <w:num w:numId="7">
    <w:abstractNumId w:val="25"/>
  </w:num>
  <w:num w:numId="8">
    <w:abstractNumId w:val="17"/>
  </w:num>
  <w:num w:numId="9">
    <w:abstractNumId w:val="27"/>
  </w:num>
  <w:num w:numId="10">
    <w:abstractNumId w:val="33"/>
  </w:num>
  <w:num w:numId="11">
    <w:abstractNumId w:val="34"/>
  </w:num>
  <w:num w:numId="12">
    <w:abstractNumId w:val="19"/>
  </w:num>
  <w:num w:numId="13">
    <w:abstractNumId w:val="5"/>
  </w:num>
  <w:num w:numId="14">
    <w:abstractNumId w:val="8"/>
  </w:num>
  <w:num w:numId="15">
    <w:abstractNumId w:val="32"/>
  </w:num>
  <w:num w:numId="16">
    <w:abstractNumId w:val="22"/>
  </w:num>
  <w:num w:numId="17">
    <w:abstractNumId w:val="30"/>
  </w:num>
  <w:num w:numId="18">
    <w:abstractNumId w:val="26"/>
  </w:num>
  <w:num w:numId="19">
    <w:abstractNumId w:val="37"/>
  </w:num>
  <w:num w:numId="20">
    <w:abstractNumId w:val="6"/>
  </w:num>
  <w:num w:numId="21">
    <w:abstractNumId w:val="13"/>
  </w:num>
  <w:num w:numId="22">
    <w:abstractNumId w:val="35"/>
  </w:num>
  <w:num w:numId="23">
    <w:abstractNumId w:val="38"/>
  </w:num>
  <w:num w:numId="24">
    <w:abstractNumId w:val="0"/>
  </w:num>
  <w:num w:numId="25">
    <w:abstractNumId w:val="31"/>
  </w:num>
  <w:num w:numId="26">
    <w:abstractNumId w:val="3"/>
  </w:num>
  <w:num w:numId="27">
    <w:abstractNumId w:val="28"/>
  </w:num>
  <w:num w:numId="28">
    <w:abstractNumId w:val="40"/>
  </w:num>
  <w:num w:numId="29">
    <w:abstractNumId w:val="14"/>
  </w:num>
  <w:num w:numId="30">
    <w:abstractNumId w:val="7"/>
  </w:num>
  <w:num w:numId="31">
    <w:abstractNumId w:val="23"/>
  </w:num>
  <w:num w:numId="32">
    <w:abstractNumId w:val="24"/>
  </w:num>
  <w:num w:numId="33">
    <w:abstractNumId w:val="36"/>
  </w:num>
  <w:num w:numId="34">
    <w:abstractNumId w:val="16"/>
  </w:num>
  <w:num w:numId="35">
    <w:abstractNumId w:val="4"/>
  </w:num>
  <w:num w:numId="36">
    <w:abstractNumId w:val="12"/>
  </w:num>
  <w:num w:numId="37">
    <w:abstractNumId w:val="11"/>
  </w:num>
  <w:num w:numId="38">
    <w:abstractNumId w:val="18"/>
  </w:num>
  <w:num w:numId="39">
    <w:abstractNumId w:val="1"/>
  </w:num>
  <w:num w:numId="40">
    <w:abstractNumId w:val="20"/>
  </w:num>
  <w:num w:numId="41">
    <w:abstractNumId w:val="10"/>
  </w:num>
  <w:num w:numId="42">
    <w:abstractNumId w:val="3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77C1"/>
    <w:rsid w:val="0004086E"/>
    <w:rsid w:val="000461E3"/>
    <w:rsid w:val="0004696F"/>
    <w:rsid w:val="00046E7E"/>
    <w:rsid w:val="00053B9B"/>
    <w:rsid w:val="00053C54"/>
    <w:rsid w:val="00054A47"/>
    <w:rsid w:val="0006026E"/>
    <w:rsid w:val="00061350"/>
    <w:rsid w:val="0006296C"/>
    <w:rsid w:val="000635B9"/>
    <w:rsid w:val="00063B7B"/>
    <w:rsid w:val="00064288"/>
    <w:rsid w:val="0006498F"/>
    <w:rsid w:val="00064B7D"/>
    <w:rsid w:val="00065788"/>
    <w:rsid w:val="000704DA"/>
    <w:rsid w:val="0007189F"/>
    <w:rsid w:val="0007387A"/>
    <w:rsid w:val="0007584A"/>
    <w:rsid w:val="00080B91"/>
    <w:rsid w:val="000823F0"/>
    <w:rsid w:val="000844D3"/>
    <w:rsid w:val="000868F4"/>
    <w:rsid w:val="00087929"/>
    <w:rsid w:val="00087C59"/>
    <w:rsid w:val="00092A81"/>
    <w:rsid w:val="00093BAF"/>
    <w:rsid w:val="00094A67"/>
    <w:rsid w:val="00095F5F"/>
    <w:rsid w:val="00097A30"/>
    <w:rsid w:val="000A150B"/>
    <w:rsid w:val="000A1801"/>
    <w:rsid w:val="000A2AFB"/>
    <w:rsid w:val="000A4561"/>
    <w:rsid w:val="000A5570"/>
    <w:rsid w:val="000A6159"/>
    <w:rsid w:val="000A6337"/>
    <w:rsid w:val="000B1FBF"/>
    <w:rsid w:val="000B249F"/>
    <w:rsid w:val="000B5BCE"/>
    <w:rsid w:val="000C06EF"/>
    <w:rsid w:val="000C0906"/>
    <w:rsid w:val="000C0979"/>
    <w:rsid w:val="000C10CA"/>
    <w:rsid w:val="000C2536"/>
    <w:rsid w:val="000D1369"/>
    <w:rsid w:val="000D174B"/>
    <w:rsid w:val="000D6D2C"/>
    <w:rsid w:val="000E0E89"/>
    <w:rsid w:val="000E3A6A"/>
    <w:rsid w:val="000E47FE"/>
    <w:rsid w:val="000E634D"/>
    <w:rsid w:val="000F26C7"/>
    <w:rsid w:val="000F2AD8"/>
    <w:rsid w:val="000F3024"/>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9FE"/>
    <w:rsid w:val="001325E7"/>
    <w:rsid w:val="00133260"/>
    <w:rsid w:val="00135CEF"/>
    <w:rsid w:val="00137E9D"/>
    <w:rsid w:val="001403C4"/>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391A"/>
    <w:rsid w:val="00175C17"/>
    <w:rsid w:val="00175EBB"/>
    <w:rsid w:val="0017654B"/>
    <w:rsid w:val="00176A33"/>
    <w:rsid w:val="00176D69"/>
    <w:rsid w:val="001778F2"/>
    <w:rsid w:val="00180F5C"/>
    <w:rsid w:val="00181AE4"/>
    <w:rsid w:val="001826B1"/>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F3754"/>
    <w:rsid w:val="001F3B65"/>
    <w:rsid w:val="001F4D91"/>
    <w:rsid w:val="001F5312"/>
    <w:rsid w:val="001F66C0"/>
    <w:rsid w:val="001F673C"/>
    <w:rsid w:val="0020147A"/>
    <w:rsid w:val="00202E87"/>
    <w:rsid w:val="00203F7E"/>
    <w:rsid w:val="0020453F"/>
    <w:rsid w:val="002045FA"/>
    <w:rsid w:val="00207676"/>
    <w:rsid w:val="00210B00"/>
    <w:rsid w:val="00211A6E"/>
    <w:rsid w:val="00212452"/>
    <w:rsid w:val="0021272F"/>
    <w:rsid w:val="00213F64"/>
    <w:rsid w:val="00215C89"/>
    <w:rsid w:val="00216EB9"/>
    <w:rsid w:val="00221133"/>
    <w:rsid w:val="002217E5"/>
    <w:rsid w:val="0022294A"/>
    <w:rsid w:val="00222F62"/>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A0140"/>
    <w:rsid w:val="002A22FC"/>
    <w:rsid w:val="002A27D5"/>
    <w:rsid w:val="002A2B82"/>
    <w:rsid w:val="002A6E44"/>
    <w:rsid w:val="002A7250"/>
    <w:rsid w:val="002B04EE"/>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F05F9"/>
    <w:rsid w:val="002F08BF"/>
    <w:rsid w:val="002F2186"/>
    <w:rsid w:val="002F3243"/>
    <w:rsid w:val="002F4434"/>
    <w:rsid w:val="002F4EE3"/>
    <w:rsid w:val="00300615"/>
    <w:rsid w:val="003008DB"/>
    <w:rsid w:val="00303D7B"/>
    <w:rsid w:val="003040B3"/>
    <w:rsid w:val="00307A22"/>
    <w:rsid w:val="003112EB"/>
    <w:rsid w:val="00312C20"/>
    <w:rsid w:val="00316147"/>
    <w:rsid w:val="00325A52"/>
    <w:rsid w:val="003262C5"/>
    <w:rsid w:val="00330385"/>
    <w:rsid w:val="00331167"/>
    <w:rsid w:val="003406C9"/>
    <w:rsid w:val="00343179"/>
    <w:rsid w:val="00343DBA"/>
    <w:rsid w:val="00345384"/>
    <w:rsid w:val="003461FC"/>
    <w:rsid w:val="003475A4"/>
    <w:rsid w:val="00347FA3"/>
    <w:rsid w:val="00351B9A"/>
    <w:rsid w:val="00360950"/>
    <w:rsid w:val="00364D3B"/>
    <w:rsid w:val="00373CB9"/>
    <w:rsid w:val="00375044"/>
    <w:rsid w:val="00376B4B"/>
    <w:rsid w:val="0038087D"/>
    <w:rsid w:val="00381D94"/>
    <w:rsid w:val="00384DE4"/>
    <w:rsid w:val="003873D4"/>
    <w:rsid w:val="00387CDE"/>
    <w:rsid w:val="00390E40"/>
    <w:rsid w:val="0039230B"/>
    <w:rsid w:val="0039419A"/>
    <w:rsid w:val="00395261"/>
    <w:rsid w:val="003A2891"/>
    <w:rsid w:val="003A3730"/>
    <w:rsid w:val="003A44E2"/>
    <w:rsid w:val="003A5395"/>
    <w:rsid w:val="003B7CE0"/>
    <w:rsid w:val="003C05E5"/>
    <w:rsid w:val="003C154A"/>
    <w:rsid w:val="003C34EC"/>
    <w:rsid w:val="003C5D85"/>
    <w:rsid w:val="003C5E09"/>
    <w:rsid w:val="003C7123"/>
    <w:rsid w:val="003C7481"/>
    <w:rsid w:val="003C7A7B"/>
    <w:rsid w:val="003D206F"/>
    <w:rsid w:val="003D2D1A"/>
    <w:rsid w:val="003D6BEF"/>
    <w:rsid w:val="003E37D7"/>
    <w:rsid w:val="003E4749"/>
    <w:rsid w:val="003F0436"/>
    <w:rsid w:val="003F2709"/>
    <w:rsid w:val="003F4E4A"/>
    <w:rsid w:val="003F56D1"/>
    <w:rsid w:val="003F69AA"/>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7446"/>
    <w:rsid w:val="0042780F"/>
    <w:rsid w:val="00431F73"/>
    <w:rsid w:val="00434C14"/>
    <w:rsid w:val="00434E54"/>
    <w:rsid w:val="004355EC"/>
    <w:rsid w:val="004361BA"/>
    <w:rsid w:val="00440387"/>
    <w:rsid w:val="00444F5D"/>
    <w:rsid w:val="00446BBF"/>
    <w:rsid w:val="00450DC7"/>
    <w:rsid w:val="004511A0"/>
    <w:rsid w:val="00451726"/>
    <w:rsid w:val="00451CC2"/>
    <w:rsid w:val="0045465B"/>
    <w:rsid w:val="004551D6"/>
    <w:rsid w:val="00461E0C"/>
    <w:rsid w:val="004629F2"/>
    <w:rsid w:val="004638DC"/>
    <w:rsid w:val="004639EA"/>
    <w:rsid w:val="00463B29"/>
    <w:rsid w:val="00465C16"/>
    <w:rsid w:val="004712C2"/>
    <w:rsid w:val="0047195F"/>
    <w:rsid w:val="00476DED"/>
    <w:rsid w:val="00481FFE"/>
    <w:rsid w:val="00482384"/>
    <w:rsid w:val="004832C2"/>
    <w:rsid w:val="00487E1B"/>
    <w:rsid w:val="00490F62"/>
    <w:rsid w:val="004913BB"/>
    <w:rsid w:val="00491D0E"/>
    <w:rsid w:val="00495CB0"/>
    <w:rsid w:val="004A1A96"/>
    <w:rsid w:val="004A23F7"/>
    <w:rsid w:val="004A3122"/>
    <w:rsid w:val="004A529E"/>
    <w:rsid w:val="004A59A5"/>
    <w:rsid w:val="004A790A"/>
    <w:rsid w:val="004B3E57"/>
    <w:rsid w:val="004C0362"/>
    <w:rsid w:val="004C1FAA"/>
    <w:rsid w:val="004C31B0"/>
    <w:rsid w:val="004C548B"/>
    <w:rsid w:val="004C5571"/>
    <w:rsid w:val="004C67A4"/>
    <w:rsid w:val="004C72FA"/>
    <w:rsid w:val="004D1215"/>
    <w:rsid w:val="004D17BA"/>
    <w:rsid w:val="004D233D"/>
    <w:rsid w:val="004D279D"/>
    <w:rsid w:val="004D6B67"/>
    <w:rsid w:val="004E2611"/>
    <w:rsid w:val="004E2706"/>
    <w:rsid w:val="004E3489"/>
    <w:rsid w:val="004E4484"/>
    <w:rsid w:val="004E55A3"/>
    <w:rsid w:val="004E5AA0"/>
    <w:rsid w:val="004E6F42"/>
    <w:rsid w:val="004F0731"/>
    <w:rsid w:val="004F76A4"/>
    <w:rsid w:val="005116F8"/>
    <w:rsid w:val="00511892"/>
    <w:rsid w:val="00515395"/>
    <w:rsid w:val="0051638D"/>
    <w:rsid w:val="005218DA"/>
    <w:rsid w:val="005225A8"/>
    <w:rsid w:val="005228BB"/>
    <w:rsid w:val="00522FC2"/>
    <w:rsid w:val="00525A26"/>
    <w:rsid w:val="00526CF9"/>
    <w:rsid w:val="0053076D"/>
    <w:rsid w:val="00532166"/>
    <w:rsid w:val="00535501"/>
    <w:rsid w:val="00535D17"/>
    <w:rsid w:val="005376F5"/>
    <w:rsid w:val="0054595C"/>
    <w:rsid w:val="00546A00"/>
    <w:rsid w:val="005475C2"/>
    <w:rsid w:val="00550DB8"/>
    <w:rsid w:val="005523EE"/>
    <w:rsid w:val="00552F2E"/>
    <w:rsid w:val="00553DEC"/>
    <w:rsid w:val="005557F2"/>
    <w:rsid w:val="0056076D"/>
    <w:rsid w:val="00564353"/>
    <w:rsid w:val="00570A4F"/>
    <w:rsid w:val="00577111"/>
    <w:rsid w:val="005804D0"/>
    <w:rsid w:val="005811BD"/>
    <w:rsid w:val="0058249A"/>
    <w:rsid w:val="005839D4"/>
    <w:rsid w:val="00585391"/>
    <w:rsid w:val="00586CF9"/>
    <w:rsid w:val="00587CF8"/>
    <w:rsid w:val="00592196"/>
    <w:rsid w:val="005943A5"/>
    <w:rsid w:val="00594DD5"/>
    <w:rsid w:val="0059574C"/>
    <w:rsid w:val="00595ECB"/>
    <w:rsid w:val="005A0405"/>
    <w:rsid w:val="005A5C8B"/>
    <w:rsid w:val="005A5F91"/>
    <w:rsid w:val="005A6417"/>
    <w:rsid w:val="005B1104"/>
    <w:rsid w:val="005B1549"/>
    <w:rsid w:val="005C52EB"/>
    <w:rsid w:val="005C6301"/>
    <w:rsid w:val="005C6938"/>
    <w:rsid w:val="005C788C"/>
    <w:rsid w:val="005D04FF"/>
    <w:rsid w:val="005D1DC5"/>
    <w:rsid w:val="005D35A2"/>
    <w:rsid w:val="005D5E74"/>
    <w:rsid w:val="005E39CB"/>
    <w:rsid w:val="005F0833"/>
    <w:rsid w:val="005F32FA"/>
    <w:rsid w:val="005F3396"/>
    <w:rsid w:val="005F3F61"/>
    <w:rsid w:val="005F78A6"/>
    <w:rsid w:val="005F7CA9"/>
    <w:rsid w:val="006010B9"/>
    <w:rsid w:val="006021C6"/>
    <w:rsid w:val="00603129"/>
    <w:rsid w:val="006051AD"/>
    <w:rsid w:val="006100D2"/>
    <w:rsid w:val="006111D1"/>
    <w:rsid w:val="006124FF"/>
    <w:rsid w:val="00613273"/>
    <w:rsid w:val="006133AA"/>
    <w:rsid w:val="00613D90"/>
    <w:rsid w:val="00615DB1"/>
    <w:rsid w:val="00616A36"/>
    <w:rsid w:val="00616B86"/>
    <w:rsid w:val="0061709C"/>
    <w:rsid w:val="00621DB9"/>
    <w:rsid w:val="00625CD8"/>
    <w:rsid w:val="00626BA0"/>
    <w:rsid w:val="006300F8"/>
    <w:rsid w:val="00630146"/>
    <w:rsid w:val="00635568"/>
    <w:rsid w:val="00636195"/>
    <w:rsid w:val="00636ED2"/>
    <w:rsid w:val="00642E3D"/>
    <w:rsid w:val="0064459F"/>
    <w:rsid w:val="00651407"/>
    <w:rsid w:val="006528BA"/>
    <w:rsid w:val="00654E4D"/>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A635F"/>
    <w:rsid w:val="006B252D"/>
    <w:rsid w:val="006B53B6"/>
    <w:rsid w:val="006B6A93"/>
    <w:rsid w:val="006C07FD"/>
    <w:rsid w:val="006C0937"/>
    <w:rsid w:val="006C24F7"/>
    <w:rsid w:val="006C2525"/>
    <w:rsid w:val="006C259D"/>
    <w:rsid w:val="006C7338"/>
    <w:rsid w:val="006C7789"/>
    <w:rsid w:val="006D00A5"/>
    <w:rsid w:val="006D15A0"/>
    <w:rsid w:val="006D4FB5"/>
    <w:rsid w:val="006D6A24"/>
    <w:rsid w:val="006E0AF2"/>
    <w:rsid w:val="006E1AA9"/>
    <w:rsid w:val="006E296A"/>
    <w:rsid w:val="006E5528"/>
    <w:rsid w:val="006F2304"/>
    <w:rsid w:val="006F7B15"/>
    <w:rsid w:val="007014C4"/>
    <w:rsid w:val="00702E3F"/>
    <w:rsid w:val="0070368B"/>
    <w:rsid w:val="007042F4"/>
    <w:rsid w:val="00704BBA"/>
    <w:rsid w:val="00705F97"/>
    <w:rsid w:val="00706149"/>
    <w:rsid w:val="00706F1A"/>
    <w:rsid w:val="00710320"/>
    <w:rsid w:val="00714897"/>
    <w:rsid w:val="007211E3"/>
    <w:rsid w:val="007223A5"/>
    <w:rsid w:val="00722C84"/>
    <w:rsid w:val="007339B5"/>
    <w:rsid w:val="00737C46"/>
    <w:rsid w:val="00740746"/>
    <w:rsid w:val="00750D91"/>
    <w:rsid w:val="00752E97"/>
    <w:rsid w:val="00754DEA"/>
    <w:rsid w:val="00756AFB"/>
    <w:rsid w:val="00756EE0"/>
    <w:rsid w:val="0076114C"/>
    <w:rsid w:val="00761835"/>
    <w:rsid w:val="00761B85"/>
    <w:rsid w:val="007719A1"/>
    <w:rsid w:val="00773B2A"/>
    <w:rsid w:val="00773E31"/>
    <w:rsid w:val="0078025E"/>
    <w:rsid w:val="00780481"/>
    <w:rsid w:val="00780B53"/>
    <w:rsid w:val="007878B1"/>
    <w:rsid w:val="00792D5B"/>
    <w:rsid w:val="00793160"/>
    <w:rsid w:val="007A1156"/>
    <w:rsid w:val="007A3F3F"/>
    <w:rsid w:val="007C1945"/>
    <w:rsid w:val="007C2AE7"/>
    <w:rsid w:val="007C3356"/>
    <w:rsid w:val="007C50F0"/>
    <w:rsid w:val="007C57DB"/>
    <w:rsid w:val="007C76F6"/>
    <w:rsid w:val="007D0FF8"/>
    <w:rsid w:val="007D5921"/>
    <w:rsid w:val="007D63F7"/>
    <w:rsid w:val="007D6B24"/>
    <w:rsid w:val="007D7D0B"/>
    <w:rsid w:val="007E3D1B"/>
    <w:rsid w:val="007E6F19"/>
    <w:rsid w:val="007E7714"/>
    <w:rsid w:val="007F3702"/>
    <w:rsid w:val="007F3CBE"/>
    <w:rsid w:val="007F63E9"/>
    <w:rsid w:val="007F6433"/>
    <w:rsid w:val="00800D84"/>
    <w:rsid w:val="00803AF0"/>
    <w:rsid w:val="00806329"/>
    <w:rsid w:val="008126F8"/>
    <w:rsid w:val="00813906"/>
    <w:rsid w:val="0081448B"/>
    <w:rsid w:val="0081613D"/>
    <w:rsid w:val="0082088D"/>
    <w:rsid w:val="0082476B"/>
    <w:rsid w:val="0082522A"/>
    <w:rsid w:val="00841047"/>
    <w:rsid w:val="00842E8B"/>
    <w:rsid w:val="00844AEF"/>
    <w:rsid w:val="008457C9"/>
    <w:rsid w:val="00850A66"/>
    <w:rsid w:val="00854DE5"/>
    <w:rsid w:val="008572FC"/>
    <w:rsid w:val="0086043B"/>
    <w:rsid w:val="008642A4"/>
    <w:rsid w:val="00871311"/>
    <w:rsid w:val="00872C91"/>
    <w:rsid w:val="00873595"/>
    <w:rsid w:val="00873708"/>
    <w:rsid w:val="008755A0"/>
    <w:rsid w:val="00875BA3"/>
    <w:rsid w:val="00886400"/>
    <w:rsid w:val="00887C89"/>
    <w:rsid w:val="00890F75"/>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C6054"/>
    <w:rsid w:val="008D18A8"/>
    <w:rsid w:val="008D218E"/>
    <w:rsid w:val="008D44B0"/>
    <w:rsid w:val="008E33BE"/>
    <w:rsid w:val="008E63B4"/>
    <w:rsid w:val="008E689B"/>
    <w:rsid w:val="008E6E9C"/>
    <w:rsid w:val="008E74CF"/>
    <w:rsid w:val="008F30A7"/>
    <w:rsid w:val="008F31C6"/>
    <w:rsid w:val="008F49F1"/>
    <w:rsid w:val="008F5A59"/>
    <w:rsid w:val="00902AC4"/>
    <w:rsid w:val="00905564"/>
    <w:rsid w:val="00905A40"/>
    <w:rsid w:val="00907BD9"/>
    <w:rsid w:val="00910EE3"/>
    <w:rsid w:val="00912C1B"/>
    <w:rsid w:val="00913D41"/>
    <w:rsid w:val="009150BA"/>
    <w:rsid w:val="00916A98"/>
    <w:rsid w:val="00917389"/>
    <w:rsid w:val="00920500"/>
    <w:rsid w:val="00923303"/>
    <w:rsid w:val="00932454"/>
    <w:rsid w:val="009328A9"/>
    <w:rsid w:val="00934AB2"/>
    <w:rsid w:val="009378FF"/>
    <w:rsid w:val="00941BEE"/>
    <w:rsid w:val="00942A04"/>
    <w:rsid w:val="009444D5"/>
    <w:rsid w:val="009468E7"/>
    <w:rsid w:val="0094705E"/>
    <w:rsid w:val="00950860"/>
    <w:rsid w:val="00953FEB"/>
    <w:rsid w:val="00954AA8"/>
    <w:rsid w:val="009553F1"/>
    <w:rsid w:val="009557B5"/>
    <w:rsid w:val="00955F0F"/>
    <w:rsid w:val="00957F26"/>
    <w:rsid w:val="00961227"/>
    <w:rsid w:val="00962B3C"/>
    <w:rsid w:val="00966ABF"/>
    <w:rsid w:val="00966C04"/>
    <w:rsid w:val="0096739F"/>
    <w:rsid w:val="0096747C"/>
    <w:rsid w:val="00974AAC"/>
    <w:rsid w:val="0098160A"/>
    <w:rsid w:val="00984192"/>
    <w:rsid w:val="00985C53"/>
    <w:rsid w:val="00991B27"/>
    <w:rsid w:val="00991CE9"/>
    <w:rsid w:val="00996483"/>
    <w:rsid w:val="00996DB2"/>
    <w:rsid w:val="009A2AC0"/>
    <w:rsid w:val="009A37C1"/>
    <w:rsid w:val="009A418C"/>
    <w:rsid w:val="009A5AD8"/>
    <w:rsid w:val="009B1608"/>
    <w:rsid w:val="009B36D1"/>
    <w:rsid w:val="009B511E"/>
    <w:rsid w:val="009B51A4"/>
    <w:rsid w:val="009B6595"/>
    <w:rsid w:val="009B73BE"/>
    <w:rsid w:val="009C082F"/>
    <w:rsid w:val="009C4A3F"/>
    <w:rsid w:val="009C5927"/>
    <w:rsid w:val="009C59D5"/>
    <w:rsid w:val="009C6248"/>
    <w:rsid w:val="009D16B8"/>
    <w:rsid w:val="009D3974"/>
    <w:rsid w:val="009E000C"/>
    <w:rsid w:val="009E15F7"/>
    <w:rsid w:val="009E1FA9"/>
    <w:rsid w:val="009E4AF6"/>
    <w:rsid w:val="009E596B"/>
    <w:rsid w:val="009F069F"/>
    <w:rsid w:val="009F07A4"/>
    <w:rsid w:val="009F5DE7"/>
    <w:rsid w:val="009F798C"/>
    <w:rsid w:val="00A021B6"/>
    <w:rsid w:val="00A027B4"/>
    <w:rsid w:val="00A03051"/>
    <w:rsid w:val="00A035AD"/>
    <w:rsid w:val="00A1075A"/>
    <w:rsid w:val="00A11AC6"/>
    <w:rsid w:val="00A12D32"/>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3AAC"/>
    <w:rsid w:val="00A4674D"/>
    <w:rsid w:val="00A521FD"/>
    <w:rsid w:val="00A5286D"/>
    <w:rsid w:val="00A53527"/>
    <w:rsid w:val="00A56347"/>
    <w:rsid w:val="00A5654F"/>
    <w:rsid w:val="00A6286D"/>
    <w:rsid w:val="00A66CA3"/>
    <w:rsid w:val="00A67EE2"/>
    <w:rsid w:val="00A7115C"/>
    <w:rsid w:val="00A7356C"/>
    <w:rsid w:val="00A73BFE"/>
    <w:rsid w:val="00A7748E"/>
    <w:rsid w:val="00A81A1F"/>
    <w:rsid w:val="00A8396C"/>
    <w:rsid w:val="00A856DC"/>
    <w:rsid w:val="00A90F84"/>
    <w:rsid w:val="00A91218"/>
    <w:rsid w:val="00A95416"/>
    <w:rsid w:val="00AA4B20"/>
    <w:rsid w:val="00AB1710"/>
    <w:rsid w:val="00AC5046"/>
    <w:rsid w:val="00AC5908"/>
    <w:rsid w:val="00AC6A31"/>
    <w:rsid w:val="00AD13E5"/>
    <w:rsid w:val="00AD2B34"/>
    <w:rsid w:val="00AD3DAF"/>
    <w:rsid w:val="00AD6631"/>
    <w:rsid w:val="00AE18D8"/>
    <w:rsid w:val="00AE4118"/>
    <w:rsid w:val="00AE4B00"/>
    <w:rsid w:val="00AE66A2"/>
    <w:rsid w:val="00AE7DD8"/>
    <w:rsid w:val="00AF0F4D"/>
    <w:rsid w:val="00AF2123"/>
    <w:rsid w:val="00AF5A15"/>
    <w:rsid w:val="00AF79D2"/>
    <w:rsid w:val="00B02857"/>
    <w:rsid w:val="00B068DA"/>
    <w:rsid w:val="00B13BDE"/>
    <w:rsid w:val="00B1580C"/>
    <w:rsid w:val="00B274DB"/>
    <w:rsid w:val="00B30280"/>
    <w:rsid w:val="00B30FCF"/>
    <w:rsid w:val="00B32CBC"/>
    <w:rsid w:val="00B4000A"/>
    <w:rsid w:val="00B42B42"/>
    <w:rsid w:val="00B43943"/>
    <w:rsid w:val="00B50E39"/>
    <w:rsid w:val="00B51D99"/>
    <w:rsid w:val="00B53456"/>
    <w:rsid w:val="00B539D1"/>
    <w:rsid w:val="00B629E3"/>
    <w:rsid w:val="00B66C2B"/>
    <w:rsid w:val="00B720EE"/>
    <w:rsid w:val="00B7271F"/>
    <w:rsid w:val="00B74051"/>
    <w:rsid w:val="00B74166"/>
    <w:rsid w:val="00B7420B"/>
    <w:rsid w:val="00B836D5"/>
    <w:rsid w:val="00B86D10"/>
    <w:rsid w:val="00B91E08"/>
    <w:rsid w:val="00B9228E"/>
    <w:rsid w:val="00B92B61"/>
    <w:rsid w:val="00B95BA3"/>
    <w:rsid w:val="00B970F8"/>
    <w:rsid w:val="00BA053A"/>
    <w:rsid w:val="00BA54B9"/>
    <w:rsid w:val="00BA5C55"/>
    <w:rsid w:val="00BB2C4F"/>
    <w:rsid w:val="00BB5A21"/>
    <w:rsid w:val="00BC0646"/>
    <w:rsid w:val="00BC278B"/>
    <w:rsid w:val="00BC3B28"/>
    <w:rsid w:val="00BC5A24"/>
    <w:rsid w:val="00BD39CA"/>
    <w:rsid w:val="00BD456F"/>
    <w:rsid w:val="00BD7B8E"/>
    <w:rsid w:val="00BF1A37"/>
    <w:rsid w:val="00BF1E50"/>
    <w:rsid w:val="00C01353"/>
    <w:rsid w:val="00C01611"/>
    <w:rsid w:val="00C10A9B"/>
    <w:rsid w:val="00C11064"/>
    <w:rsid w:val="00C11800"/>
    <w:rsid w:val="00C16E66"/>
    <w:rsid w:val="00C23637"/>
    <w:rsid w:val="00C25955"/>
    <w:rsid w:val="00C30944"/>
    <w:rsid w:val="00C309D7"/>
    <w:rsid w:val="00C310B6"/>
    <w:rsid w:val="00C33BBB"/>
    <w:rsid w:val="00C34E94"/>
    <w:rsid w:val="00C35E10"/>
    <w:rsid w:val="00C43B15"/>
    <w:rsid w:val="00C464CA"/>
    <w:rsid w:val="00C531AF"/>
    <w:rsid w:val="00C53273"/>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A17DD"/>
    <w:rsid w:val="00CA2AA5"/>
    <w:rsid w:val="00CA2C38"/>
    <w:rsid w:val="00CA5224"/>
    <w:rsid w:val="00CA6579"/>
    <w:rsid w:val="00CB51D8"/>
    <w:rsid w:val="00CB5985"/>
    <w:rsid w:val="00CB5B5B"/>
    <w:rsid w:val="00CB5CCF"/>
    <w:rsid w:val="00CB6538"/>
    <w:rsid w:val="00CC2223"/>
    <w:rsid w:val="00CC2291"/>
    <w:rsid w:val="00CC4204"/>
    <w:rsid w:val="00CC5448"/>
    <w:rsid w:val="00CC5E8F"/>
    <w:rsid w:val="00CC6A94"/>
    <w:rsid w:val="00CC786C"/>
    <w:rsid w:val="00CD2930"/>
    <w:rsid w:val="00CD2D24"/>
    <w:rsid w:val="00CD537B"/>
    <w:rsid w:val="00CD7FD8"/>
    <w:rsid w:val="00CF194A"/>
    <w:rsid w:val="00CF2924"/>
    <w:rsid w:val="00CF4370"/>
    <w:rsid w:val="00D0205F"/>
    <w:rsid w:val="00D030EC"/>
    <w:rsid w:val="00D061BA"/>
    <w:rsid w:val="00D06B4D"/>
    <w:rsid w:val="00D07AF5"/>
    <w:rsid w:val="00D10357"/>
    <w:rsid w:val="00D11264"/>
    <w:rsid w:val="00D114C0"/>
    <w:rsid w:val="00D11E6A"/>
    <w:rsid w:val="00D24603"/>
    <w:rsid w:val="00D276F8"/>
    <w:rsid w:val="00D35189"/>
    <w:rsid w:val="00D40C17"/>
    <w:rsid w:val="00D4366C"/>
    <w:rsid w:val="00D438DD"/>
    <w:rsid w:val="00D51617"/>
    <w:rsid w:val="00D51E60"/>
    <w:rsid w:val="00D52E66"/>
    <w:rsid w:val="00D625B4"/>
    <w:rsid w:val="00D63506"/>
    <w:rsid w:val="00D66169"/>
    <w:rsid w:val="00D66BD3"/>
    <w:rsid w:val="00D67E9D"/>
    <w:rsid w:val="00D7206C"/>
    <w:rsid w:val="00D75AFD"/>
    <w:rsid w:val="00D76422"/>
    <w:rsid w:val="00D805A9"/>
    <w:rsid w:val="00D813A0"/>
    <w:rsid w:val="00D848CE"/>
    <w:rsid w:val="00D95CCC"/>
    <w:rsid w:val="00D965C8"/>
    <w:rsid w:val="00D97ADE"/>
    <w:rsid w:val="00DA34B9"/>
    <w:rsid w:val="00DA44B2"/>
    <w:rsid w:val="00DA53CC"/>
    <w:rsid w:val="00DA547D"/>
    <w:rsid w:val="00DB2DAC"/>
    <w:rsid w:val="00DC0F7F"/>
    <w:rsid w:val="00DC1368"/>
    <w:rsid w:val="00DC4AB1"/>
    <w:rsid w:val="00DC74F7"/>
    <w:rsid w:val="00DC764E"/>
    <w:rsid w:val="00DC7CA3"/>
    <w:rsid w:val="00DD0953"/>
    <w:rsid w:val="00DD109A"/>
    <w:rsid w:val="00DD44AD"/>
    <w:rsid w:val="00DE28AA"/>
    <w:rsid w:val="00DE3352"/>
    <w:rsid w:val="00DE3898"/>
    <w:rsid w:val="00DE48EC"/>
    <w:rsid w:val="00DE5854"/>
    <w:rsid w:val="00DE5CF3"/>
    <w:rsid w:val="00DF1022"/>
    <w:rsid w:val="00DF1033"/>
    <w:rsid w:val="00E032C1"/>
    <w:rsid w:val="00E05414"/>
    <w:rsid w:val="00E07C55"/>
    <w:rsid w:val="00E10980"/>
    <w:rsid w:val="00E113D9"/>
    <w:rsid w:val="00E11D9A"/>
    <w:rsid w:val="00E13ACE"/>
    <w:rsid w:val="00E2020E"/>
    <w:rsid w:val="00E21DDE"/>
    <w:rsid w:val="00E232B8"/>
    <w:rsid w:val="00E25E5A"/>
    <w:rsid w:val="00E26931"/>
    <w:rsid w:val="00E26FBC"/>
    <w:rsid w:val="00E32191"/>
    <w:rsid w:val="00E3446F"/>
    <w:rsid w:val="00E372DB"/>
    <w:rsid w:val="00E4112D"/>
    <w:rsid w:val="00E42C40"/>
    <w:rsid w:val="00E431ED"/>
    <w:rsid w:val="00E44774"/>
    <w:rsid w:val="00E45F02"/>
    <w:rsid w:val="00E47912"/>
    <w:rsid w:val="00E524A7"/>
    <w:rsid w:val="00E53631"/>
    <w:rsid w:val="00E538F5"/>
    <w:rsid w:val="00E53AB3"/>
    <w:rsid w:val="00E54DE4"/>
    <w:rsid w:val="00E55189"/>
    <w:rsid w:val="00E6093B"/>
    <w:rsid w:val="00E632C6"/>
    <w:rsid w:val="00E65F38"/>
    <w:rsid w:val="00E6793E"/>
    <w:rsid w:val="00E67B39"/>
    <w:rsid w:val="00E719A4"/>
    <w:rsid w:val="00E7267A"/>
    <w:rsid w:val="00E74B0C"/>
    <w:rsid w:val="00E751D7"/>
    <w:rsid w:val="00E76F84"/>
    <w:rsid w:val="00E80FEF"/>
    <w:rsid w:val="00E83AA1"/>
    <w:rsid w:val="00E9070D"/>
    <w:rsid w:val="00E96D5D"/>
    <w:rsid w:val="00EA06D6"/>
    <w:rsid w:val="00EA15DB"/>
    <w:rsid w:val="00EA189E"/>
    <w:rsid w:val="00EA7906"/>
    <w:rsid w:val="00EB29E5"/>
    <w:rsid w:val="00EB6289"/>
    <w:rsid w:val="00EB7239"/>
    <w:rsid w:val="00EB740A"/>
    <w:rsid w:val="00EC1D5F"/>
    <w:rsid w:val="00EC612F"/>
    <w:rsid w:val="00ED0F54"/>
    <w:rsid w:val="00ED44EA"/>
    <w:rsid w:val="00EF116B"/>
    <w:rsid w:val="00EF12B7"/>
    <w:rsid w:val="00EF1EC8"/>
    <w:rsid w:val="00EF729F"/>
    <w:rsid w:val="00F003B5"/>
    <w:rsid w:val="00F02A1F"/>
    <w:rsid w:val="00F057F4"/>
    <w:rsid w:val="00F12D57"/>
    <w:rsid w:val="00F149B2"/>
    <w:rsid w:val="00F20521"/>
    <w:rsid w:val="00F2063C"/>
    <w:rsid w:val="00F211DE"/>
    <w:rsid w:val="00F21A2E"/>
    <w:rsid w:val="00F261B8"/>
    <w:rsid w:val="00F276BB"/>
    <w:rsid w:val="00F27DA8"/>
    <w:rsid w:val="00F30370"/>
    <w:rsid w:val="00F31510"/>
    <w:rsid w:val="00F323C5"/>
    <w:rsid w:val="00F3331D"/>
    <w:rsid w:val="00F334D1"/>
    <w:rsid w:val="00F34CF7"/>
    <w:rsid w:val="00F3506D"/>
    <w:rsid w:val="00F366CC"/>
    <w:rsid w:val="00F401C6"/>
    <w:rsid w:val="00F44CC0"/>
    <w:rsid w:val="00F45EC2"/>
    <w:rsid w:val="00F46D1A"/>
    <w:rsid w:val="00F524E4"/>
    <w:rsid w:val="00F532CF"/>
    <w:rsid w:val="00F5503C"/>
    <w:rsid w:val="00F55507"/>
    <w:rsid w:val="00F56CEF"/>
    <w:rsid w:val="00F601C4"/>
    <w:rsid w:val="00F607A1"/>
    <w:rsid w:val="00F60C0A"/>
    <w:rsid w:val="00F61407"/>
    <w:rsid w:val="00F61BED"/>
    <w:rsid w:val="00F63F2E"/>
    <w:rsid w:val="00F6424F"/>
    <w:rsid w:val="00F64DA2"/>
    <w:rsid w:val="00F7148B"/>
    <w:rsid w:val="00F72367"/>
    <w:rsid w:val="00F74634"/>
    <w:rsid w:val="00F74ED9"/>
    <w:rsid w:val="00F77AFF"/>
    <w:rsid w:val="00F77B02"/>
    <w:rsid w:val="00F819B6"/>
    <w:rsid w:val="00F82B06"/>
    <w:rsid w:val="00F874BA"/>
    <w:rsid w:val="00F91A15"/>
    <w:rsid w:val="00F937F8"/>
    <w:rsid w:val="00F94310"/>
    <w:rsid w:val="00F95208"/>
    <w:rsid w:val="00F967F2"/>
    <w:rsid w:val="00FB14D4"/>
    <w:rsid w:val="00FB2164"/>
    <w:rsid w:val="00FB3414"/>
    <w:rsid w:val="00FB7174"/>
    <w:rsid w:val="00FC0D36"/>
    <w:rsid w:val="00FC6027"/>
    <w:rsid w:val="00FC7ACE"/>
    <w:rsid w:val="00FC7ECC"/>
    <w:rsid w:val="00FD214F"/>
    <w:rsid w:val="00FD3845"/>
    <w:rsid w:val="00FD4ACC"/>
    <w:rsid w:val="00FD5C99"/>
    <w:rsid w:val="00FD651A"/>
    <w:rsid w:val="00FE4D8B"/>
    <w:rsid w:val="00FE4DBF"/>
    <w:rsid w:val="00FE50CC"/>
    <w:rsid w:val="00FE6FC0"/>
    <w:rsid w:val="00FE7E69"/>
    <w:rsid w:val="00FF2947"/>
    <w:rsid w:val="00FF2DF0"/>
    <w:rsid w:val="00FF54F0"/>
    <w:rsid w:val="00FF5DE2"/>
    <w:rsid w:val="00FF6D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1"/>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5</Pages>
  <Words>1289</Words>
  <Characters>7351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24</cp:revision>
  <cp:lastPrinted>2023-10-24T18:35:00Z</cp:lastPrinted>
  <dcterms:created xsi:type="dcterms:W3CDTF">2024-02-01T11:10:00Z</dcterms:created>
  <dcterms:modified xsi:type="dcterms:W3CDTF">2024-02-24T20:02:00Z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